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9F138" w14:textId="77777777" w:rsidR="00500C2B" w:rsidRDefault="00500C2B" w:rsidP="0015252E">
      <w:pPr>
        <w:spacing w:line="24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4F8EDD9B" w14:textId="7367836D" w:rsidR="0015252E" w:rsidRDefault="0015252E" w:rsidP="0015252E">
      <w:pPr>
        <w:spacing w:line="24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  <w:r w:rsidRPr="0015252E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>OBRAZAC ZA SUDJELOVANJE U SAVJETOVANJU SA ZAINTERESIRANOM JAVNOŠĆU</w:t>
      </w:r>
    </w:p>
    <w:p w14:paraId="795A2950" w14:textId="77777777" w:rsidR="0015252E" w:rsidRPr="0015252E" w:rsidRDefault="0015252E" w:rsidP="0015252E">
      <w:pPr>
        <w:spacing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7"/>
        <w:gridCol w:w="5750"/>
      </w:tblGrid>
      <w:tr w:rsidR="0015252E" w:rsidRPr="0015252E" w14:paraId="72F8C374" w14:textId="77777777" w:rsidTr="0015252E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36D87341" w14:textId="77777777" w:rsidR="0015252E" w:rsidRPr="0015252E" w:rsidRDefault="0015252E" w:rsidP="001525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525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Naziv nacrta akta: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28CA4654" w14:textId="56B225DC" w:rsidR="0015252E" w:rsidRPr="0015252E" w:rsidRDefault="0015252E" w:rsidP="00681749">
            <w:pPr>
              <w:spacing w:after="0" w:line="240" w:lineRule="auto"/>
              <w:ind w:left="443" w:hanging="455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525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Nacrt Pravilnika o</w:t>
            </w:r>
            <w:r w:rsidR="008A218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  <w:r w:rsidR="003E280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provedbi postupaka jednostavne nabave</w:t>
            </w:r>
          </w:p>
        </w:tc>
      </w:tr>
      <w:tr w:rsidR="0015252E" w:rsidRPr="0015252E" w14:paraId="6BC01274" w14:textId="77777777" w:rsidTr="0015252E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4C6F2928" w14:textId="77777777" w:rsidR="0015252E" w:rsidRPr="0015252E" w:rsidRDefault="0015252E" w:rsidP="0015252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525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Pravni/fizički podnositelj: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5F8AD2A6" w14:textId="3700BE2D" w:rsidR="0015252E" w:rsidRPr="0015252E" w:rsidRDefault="003E2802" w:rsidP="003E2802">
            <w:pPr>
              <w:spacing w:after="0" w:line="240" w:lineRule="auto"/>
              <w:ind w:right="-195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hr-HR"/>
                <w14:ligatures w14:val="none"/>
              </w:rPr>
              <w:t>Sveučilište u Zagrebu Fakultet kemijskog inženjerstva i tehnologije</w:t>
            </w:r>
          </w:p>
        </w:tc>
      </w:tr>
      <w:tr w:rsidR="0015252E" w:rsidRPr="0015252E" w14:paraId="109BEEED" w14:textId="77777777" w:rsidTr="0015252E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4290D86A" w14:textId="77777777" w:rsidR="0015252E" w:rsidRPr="0015252E" w:rsidRDefault="0015252E" w:rsidP="0015252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525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Adresa / Sjedište: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49CB201E" w14:textId="601C7EB1" w:rsidR="0015252E" w:rsidRPr="0015252E" w:rsidRDefault="0015252E" w:rsidP="0015252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hr-HR"/>
                <w14:ligatures w14:val="none"/>
              </w:rPr>
              <w:t xml:space="preserve">Trg </w:t>
            </w:r>
            <w:r w:rsidR="003E280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hr-HR"/>
                <w14:ligatures w14:val="none"/>
              </w:rPr>
              <w:t>Marka Marulića 19</w:t>
            </w:r>
            <w:r w:rsidR="003745B4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hr-HR"/>
                <w14:ligatures w14:val="none"/>
              </w:rPr>
              <w:t>, 10 000 Zagreb</w:t>
            </w:r>
          </w:p>
        </w:tc>
      </w:tr>
      <w:tr w:rsidR="0015252E" w:rsidRPr="0015252E" w14:paraId="3346B4BB" w14:textId="77777777" w:rsidTr="0015252E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4929AD46" w14:textId="77777777" w:rsidR="0015252E" w:rsidRPr="0015252E" w:rsidRDefault="0015252E" w:rsidP="0015252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525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E-mail adresa: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5EE93297" w14:textId="6A4D6AF0" w:rsidR="0015252E" w:rsidRPr="0015252E" w:rsidRDefault="003E2802" w:rsidP="0015252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hr-HR"/>
                <w14:ligatures w14:val="none"/>
              </w:rPr>
              <w:t>office</w:t>
            </w:r>
            <w:r w:rsidR="00E42D3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hr-HR"/>
                <w14:ligatures w14:val="none"/>
              </w:rPr>
              <w:t>@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hr-HR"/>
                <w14:ligatures w14:val="none"/>
              </w:rPr>
              <w:t>fkit.unizg.hr</w:t>
            </w:r>
          </w:p>
        </w:tc>
      </w:tr>
    </w:tbl>
    <w:p w14:paraId="59841DF7" w14:textId="77777777" w:rsidR="00E42D32" w:rsidRDefault="00E42D32" w:rsidP="0015252E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3A9036A9" w14:textId="759468C4" w:rsidR="0015252E" w:rsidRPr="0015252E" w:rsidRDefault="0015252E" w:rsidP="0015252E">
      <w:pPr>
        <w:spacing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15252E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>PRIMJEDBE, PRIJEDLOZI I MIŠLJENJA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4"/>
        <w:gridCol w:w="3364"/>
        <w:gridCol w:w="3784"/>
      </w:tblGrid>
      <w:tr w:rsidR="0015252E" w:rsidRPr="0015252E" w14:paraId="5F2D13C5" w14:textId="77777777" w:rsidTr="00B71418">
        <w:trPr>
          <w:trHeight w:val="688"/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498DCB3C" w14:textId="77777777" w:rsidR="0015252E" w:rsidRPr="0015252E" w:rsidRDefault="0015252E" w:rsidP="0015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525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Broj članka u Nacrtu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57A2072D" w14:textId="161FD9E4" w:rsidR="00E42D32" w:rsidRDefault="00B71418" w:rsidP="0015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</w:t>
            </w:r>
            <w:r w:rsidR="0015252E" w:rsidRPr="001525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Tekst prijedloga </w:t>
            </w:r>
          </w:p>
          <w:p w14:paraId="5FBA8E78" w14:textId="14AB29F9" w:rsidR="0015252E" w:rsidRPr="0015252E" w:rsidRDefault="00B71418" w:rsidP="0015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</w:t>
            </w:r>
            <w:r w:rsidR="0015252E" w:rsidRPr="001525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(izmjena ili dopuna)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12F86AFC" w14:textId="1CE91A20" w:rsidR="0015252E" w:rsidRPr="0015252E" w:rsidRDefault="00B71418" w:rsidP="0015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</w:t>
            </w:r>
            <w:r w:rsidR="0015252E" w:rsidRPr="001525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Obrazloženje prijedloga</w:t>
            </w:r>
          </w:p>
        </w:tc>
      </w:tr>
      <w:tr w:rsidR="0015252E" w:rsidRPr="0015252E" w14:paraId="2CCCB5E6" w14:textId="77777777" w:rsidTr="0015252E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793CBC99" w14:textId="77777777" w:rsidR="0015252E" w:rsidRPr="0015252E" w:rsidRDefault="0015252E" w:rsidP="0015252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2A1C428D" w14:textId="77777777" w:rsidR="0015252E" w:rsidRPr="0015252E" w:rsidRDefault="0015252E" w:rsidP="0015252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1931F690" w14:textId="77777777" w:rsidR="0015252E" w:rsidRPr="0015252E" w:rsidRDefault="0015252E" w:rsidP="0015252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</w:tbl>
    <w:p w14:paraId="4BF01CA9" w14:textId="77777777" w:rsidR="00E42D32" w:rsidRDefault="00E42D32" w:rsidP="0015252E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6CA8AF63" w14:textId="77777777" w:rsidR="00E42D32" w:rsidRDefault="00E42D32" w:rsidP="0015252E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7D98EAD2" w14:textId="77777777" w:rsidR="00E42D32" w:rsidRDefault="00E42D32" w:rsidP="0015252E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2A033B74" w14:textId="77777777" w:rsidR="00E42D32" w:rsidRDefault="00E42D32" w:rsidP="0015252E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5333D172" w14:textId="77777777" w:rsidR="00E42D32" w:rsidRDefault="00E42D32" w:rsidP="0015252E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6AC2B767" w14:textId="77777777" w:rsidR="00E42D32" w:rsidRDefault="00E42D32" w:rsidP="0015252E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4896B6F4" w14:textId="77777777" w:rsidR="00E42D32" w:rsidRDefault="00E42D32" w:rsidP="0015252E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5DCF705F" w14:textId="77777777" w:rsidR="00E42D32" w:rsidRDefault="00E42D32" w:rsidP="0015252E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5A7E916E" w14:textId="77777777" w:rsidR="00E42D32" w:rsidRDefault="00E42D32" w:rsidP="0015252E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541E9676" w14:textId="77777777" w:rsidR="00E42D32" w:rsidRDefault="00E42D32" w:rsidP="0015252E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0A2548ED" w14:textId="77777777" w:rsidR="00E42D32" w:rsidRDefault="00E42D32" w:rsidP="0015252E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4FC5FA1F" w14:textId="79195358" w:rsidR="00500C2B" w:rsidRDefault="00500C2B" w:rsidP="0015252E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55D8AB09" w14:textId="486C9EDD" w:rsidR="00E42D32" w:rsidRDefault="00E42D32" w:rsidP="0015252E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446B0C40" w14:textId="7A16DF39" w:rsidR="0015252E" w:rsidRPr="0015252E" w:rsidRDefault="0015252E" w:rsidP="0015252E">
      <w:pPr>
        <w:spacing w:line="240" w:lineRule="auto"/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</w:pPr>
      <w:r w:rsidRPr="0015252E">
        <w:rPr>
          <w:rFonts w:ascii="Calibri" w:eastAsia="Times New Roman" w:hAnsi="Calibri" w:cs="Calibri"/>
          <w:b/>
          <w:bCs/>
          <w:kern w:val="0"/>
          <w:sz w:val="18"/>
          <w:szCs w:val="18"/>
          <w:lang w:eastAsia="hr-HR"/>
          <w14:ligatures w14:val="none"/>
        </w:rPr>
        <w:t>Napomene za podnositelje:</w:t>
      </w:r>
    </w:p>
    <w:p w14:paraId="59C1C8F7" w14:textId="70136FC2" w:rsidR="0015252E" w:rsidRPr="0015252E" w:rsidRDefault="0015252E" w:rsidP="00E42D32">
      <w:pPr>
        <w:numPr>
          <w:ilvl w:val="0"/>
          <w:numId w:val="10"/>
        </w:numPr>
        <w:spacing w:after="0" w:line="240" w:lineRule="auto"/>
        <w:ind w:left="717"/>
        <w:jc w:val="both"/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</w:pPr>
      <w:r w:rsidRPr="0015252E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 xml:space="preserve">Popunjeni obrazac potrebno je dostaviti najkasnije do </w:t>
      </w:r>
      <w:r w:rsidR="00E72840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>7</w:t>
      </w:r>
      <w:bookmarkStart w:id="0" w:name="_GoBack"/>
      <w:bookmarkEnd w:id="0"/>
      <w:r w:rsidR="00E42D32" w:rsidRPr="00E42D32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>.</w:t>
      </w:r>
      <w:r w:rsidR="003E2802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>8</w:t>
      </w:r>
      <w:r w:rsidR="00E42D32" w:rsidRPr="00E42D32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>.2026.</w:t>
      </w:r>
      <w:r w:rsidRPr="0015252E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 xml:space="preserve"> na adresu elektroničke pošte</w:t>
      </w:r>
      <w:r w:rsidR="003E2802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>: office</w:t>
      </w:r>
      <w:r w:rsidR="00E42D32" w:rsidRPr="00E42D32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>@</w:t>
      </w:r>
      <w:r w:rsidR="003E2802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>fkit.unizg.hr</w:t>
      </w:r>
      <w:r w:rsidRPr="0015252E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 xml:space="preserve"> s naznakom u predmetu: </w:t>
      </w:r>
      <w:r w:rsidRPr="0015252E">
        <w:rPr>
          <w:rFonts w:ascii="Calibri" w:eastAsia="Times New Roman" w:hAnsi="Calibri" w:cs="Calibri"/>
          <w:i/>
          <w:iCs/>
          <w:kern w:val="0"/>
          <w:sz w:val="18"/>
          <w:szCs w:val="18"/>
          <w:lang w:eastAsia="hr-HR"/>
          <w14:ligatures w14:val="none"/>
        </w:rPr>
        <w:t>"Savjetovanje – Pravilnik o</w:t>
      </w:r>
      <w:r w:rsidR="003E2802">
        <w:rPr>
          <w:rFonts w:ascii="Calibri" w:eastAsia="Times New Roman" w:hAnsi="Calibri" w:cs="Calibri"/>
          <w:i/>
          <w:iCs/>
          <w:kern w:val="0"/>
          <w:sz w:val="18"/>
          <w:szCs w:val="18"/>
          <w:lang w:eastAsia="hr-HR"/>
          <w14:ligatures w14:val="none"/>
        </w:rPr>
        <w:t xml:space="preserve"> provedbi postupaka</w:t>
      </w:r>
      <w:r w:rsidRPr="0015252E">
        <w:rPr>
          <w:rFonts w:ascii="Calibri" w:eastAsia="Times New Roman" w:hAnsi="Calibri" w:cs="Calibri"/>
          <w:i/>
          <w:iCs/>
          <w:kern w:val="0"/>
          <w:sz w:val="18"/>
          <w:szCs w:val="18"/>
          <w:lang w:eastAsia="hr-HR"/>
          <w14:ligatures w14:val="none"/>
        </w:rPr>
        <w:t xml:space="preserve"> jednostavnoj nabavi"</w:t>
      </w:r>
      <w:r w:rsidRPr="0015252E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>.</w:t>
      </w:r>
    </w:p>
    <w:p w14:paraId="7A47A423" w14:textId="5F60330A" w:rsidR="0015252E" w:rsidRPr="0015252E" w:rsidRDefault="0015252E" w:rsidP="00E42D32">
      <w:pPr>
        <w:numPr>
          <w:ilvl w:val="0"/>
          <w:numId w:val="10"/>
        </w:numPr>
        <w:spacing w:after="0" w:line="240" w:lineRule="auto"/>
        <w:ind w:left="717"/>
        <w:jc w:val="both"/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</w:pPr>
      <w:r w:rsidRPr="0015252E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 xml:space="preserve">Primjedbe koje ne budu dostavljene na ovom obrascu ili budu zaprimljene nakon isteka roka, </w:t>
      </w:r>
      <w:r w:rsidR="003E2802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 xml:space="preserve">Fakultet </w:t>
      </w:r>
      <w:r w:rsidRPr="0015252E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>neće moći uzeti u razmatranje.</w:t>
      </w:r>
    </w:p>
    <w:p w14:paraId="2970CEF3" w14:textId="2682D751" w:rsidR="0015252E" w:rsidRPr="0015252E" w:rsidRDefault="0015252E" w:rsidP="00E42D32">
      <w:pPr>
        <w:numPr>
          <w:ilvl w:val="0"/>
          <w:numId w:val="10"/>
        </w:numPr>
        <w:spacing w:after="0" w:line="240" w:lineRule="auto"/>
        <w:ind w:left="717"/>
        <w:jc w:val="both"/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</w:pPr>
      <w:r w:rsidRPr="0015252E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 xml:space="preserve">Po završetku savjetovanja, </w:t>
      </w:r>
      <w:r w:rsidR="003E2802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 xml:space="preserve">Fakultet </w:t>
      </w:r>
      <w:r w:rsidRPr="0015252E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>će izraditi i objaviti Izvješće o prihvaćenim i neprihvaćenim prijedlozima na svojoj mrežnoj stranici.</w:t>
      </w:r>
    </w:p>
    <w:sectPr w:rsidR="0015252E" w:rsidRPr="0015252E" w:rsidSect="00500C2B">
      <w:headerReference w:type="default" r:id="rId8"/>
      <w:footerReference w:type="default" r:id="rId9"/>
      <w:pgSz w:w="11906" w:h="16838"/>
      <w:pgMar w:top="2552" w:right="1417" w:bottom="1417" w:left="1417" w:header="708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8D1429" w14:textId="77777777" w:rsidR="00C04629" w:rsidRDefault="00C04629" w:rsidP="00500C2B">
      <w:pPr>
        <w:spacing w:after="0" w:line="240" w:lineRule="auto"/>
      </w:pPr>
      <w:r>
        <w:separator/>
      </w:r>
    </w:p>
  </w:endnote>
  <w:endnote w:type="continuationSeparator" w:id="0">
    <w:p w14:paraId="2C609998" w14:textId="77777777" w:rsidR="00C04629" w:rsidRDefault="00C04629" w:rsidP="00500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-Roman">
    <w:charset w:val="00"/>
    <w:family w:val="auto"/>
    <w:pitch w:val="variable"/>
    <w:sig w:usb0="00000087" w:usb1="00000000" w:usb2="00000000" w:usb3="00000000" w:csb0="0000001B" w:csb1="00000000"/>
  </w:font>
  <w:font w:name="UniZgLight">
    <w:panose1 w:val="02000503000000020003"/>
    <w:charset w:val="00"/>
    <w:family w:val="modern"/>
    <w:notTrueType/>
    <w:pitch w:val="variable"/>
    <w:sig w:usb0="8000002F" w:usb1="5000204B" w:usb2="00000000" w:usb3="00000000" w:csb0="00000083" w:csb1="00000000"/>
  </w:font>
  <w:font w:name="UniZg (OTF) Ligh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zgDisplay Normal">
    <w:panose1 w:val="02000505080000020003"/>
    <w:charset w:val="00"/>
    <w:family w:val="modern"/>
    <w:notTrueType/>
    <w:pitch w:val="variable"/>
    <w:sig w:usb0="A000002F" w:usb1="5000206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59478" w14:textId="4DB7740D" w:rsidR="00500C2B" w:rsidRPr="00441CF1" w:rsidRDefault="00500C2B" w:rsidP="00500C2B">
    <w:pPr>
      <w:pStyle w:val="Header"/>
    </w:pPr>
    <w:r>
      <w:tab/>
    </w:r>
  </w:p>
  <w:p w14:paraId="063712FB" w14:textId="2DDBED98" w:rsidR="00500C2B" w:rsidRDefault="00500C2B" w:rsidP="00500C2B"/>
  <w:p w14:paraId="09DFC801" w14:textId="77777777" w:rsidR="00500C2B" w:rsidRPr="00F92507" w:rsidRDefault="00500C2B" w:rsidP="00500C2B">
    <w:pPr>
      <w:pStyle w:val="BasicParagraph"/>
      <w:pBdr>
        <w:left w:val="single" w:sz="2" w:space="4" w:color="auto"/>
      </w:pBdr>
      <w:suppressAutoHyphens/>
      <w:spacing w:line="180" w:lineRule="atLeast"/>
      <w:ind w:left="993"/>
      <w:rPr>
        <w:rStyle w:val="Osnovnitekst8pt"/>
        <w:rFonts w:eastAsiaTheme="majorEastAsia"/>
        <w:color w:val="58595B"/>
      </w:rPr>
    </w:pPr>
    <w:r w:rsidRPr="00F92507">
      <w:rPr>
        <w:rStyle w:val="Osnovnitekst8pt"/>
        <w:rFonts w:eastAsiaTheme="majorEastAsia"/>
        <w:color w:val="58595B"/>
      </w:rPr>
      <w:t>Fakultet kemijskog inženjerstva i tehnologije</w:t>
    </w:r>
    <w:r>
      <w:rPr>
        <w:rStyle w:val="Osnovnitekst8pt"/>
        <w:rFonts w:eastAsiaTheme="majorEastAsia"/>
        <w:color w:val="58595B"/>
      </w:rPr>
      <w:t xml:space="preserve"> Sveučilišta u Zagrebu</w:t>
    </w:r>
    <w:r w:rsidRPr="00F92507">
      <w:rPr>
        <w:rStyle w:val="Osnovnitekst8pt"/>
        <w:rFonts w:eastAsiaTheme="majorEastAsia"/>
        <w:color w:val="58595B"/>
      </w:rPr>
      <w:t xml:space="preserve">, </w:t>
    </w:r>
    <w:r>
      <w:rPr>
        <w:rStyle w:val="Osnovnitekst8pt"/>
        <w:rFonts w:eastAsiaTheme="majorEastAsia"/>
        <w:color w:val="58595B"/>
      </w:rPr>
      <w:t>Trg Marka Marulića</w:t>
    </w:r>
    <w:r w:rsidRPr="00F92507">
      <w:rPr>
        <w:rFonts w:ascii="UniZgLight" w:hAnsi="UniZgLight" w:cs="UniZgLight"/>
        <w:color w:val="58595B"/>
        <w:sz w:val="16"/>
        <w:szCs w:val="16"/>
        <w:lang w:val="hr-HR"/>
      </w:rPr>
      <w:t xml:space="preserve"> </w:t>
    </w:r>
    <w:r>
      <w:rPr>
        <w:rStyle w:val="Predmet-UniZgDisplayNormal16ptL18"/>
        <w:rFonts w:eastAsiaTheme="majorEastAsia"/>
        <w:color w:val="58595B"/>
        <w:sz w:val="16"/>
        <w:szCs w:val="16"/>
      </w:rPr>
      <w:t>1</w:t>
    </w:r>
    <w:r w:rsidRPr="00F92507">
      <w:rPr>
        <w:rFonts w:ascii="UniZgLight" w:hAnsi="UniZgLight" w:cs="UniZgLight"/>
        <w:color w:val="58595B"/>
        <w:sz w:val="16"/>
        <w:szCs w:val="16"/>
        <w:lang w:val="hr-HR"/>
      </w:rPr>
      <w:t xml:space="preserve">9, </w:t>
    </w:r>
    <w:r w:rsidRPr="00F92507">
      <w:rPr>
        <w:rFonts w:ascii="UniZgLight" w:hAnsi="UniZgLight" w:cs="UniZgLight"/>
        <w:smallCaps/>
        <w:color w:val="58595B"/>
        <w:sz w:val="16"/>
        <w:szCs w:val="16"/>
        <w:lang w:val="hr-HR"/>
      </w:rPr>
      <w:t>HR</w:t>
    </w:r>
    <w:r w:rsidRPr="00F92507">
      <w:rPr>
        <w:rFonts w:ascii="UniZgLight" w:hAnsi="UniZgLight" w:cs="UniZgLight"/>
        <w:color w:val="58595B"/>
        <w:sz w:val="16"/>
        <w:szCs w:val="16"/>
        <w:lang w:val="hr-HR"/>
      </w:rPr>
      <w:t>-</w:t>
    </w:r>
    <w:r w:rsidRPr="00F92507">
      <w:rPr>
        <w:rFonts w:ascii="UniZgLight" w:hAnsi="UniZgLight" w:cs="UniZgLight"/>
        <w:smallCaps/>
        <w:color w:val="58595B"/>
        <w:sz w:val="16"/>
        <w:szCs w:val="16"/>
        <w:lang w:val="hr-HR"/>
      </w:rPr>
      <w:t xml:space="preserve"> </w:t>
    </w:r>
    <w:r>
      <w:rPr>
        <w:rStyle w:val="Predmet-UniZgDisplayNormal16ptL18"/>
        <w:rFonts w:eastAsiaTheme="majorEastAsia"/>
        <w:color w:val="58595B"/>
        <w:sz w:val="16"/>
        <w:szCs w:val="16"/>
      </w:rPr>
      <w:t>1</w:t>
    </w:r>
    <w:r w:rsidRPr="00F92507">
      <w:rPr>
        <w:rFonts w:ascii="UniZgLight" w:hAnsi="UniZgLight" w:cs="UniZgLight"/>
        <w:smallCaps/>
        <w:color w:val="58595B"/>
        <w:sz w:val="16"/>
        <w:szCs w:val="16"/>
        <w:lang w:val="hr-HR"/>
      </w:rPr>
      <w:t>0000</w:t>
    </w:r>
    <w:r w:rsidRPr="00F92507">
      <w:rPr>
        <w:rFonts w:ascii="UniZgLight" w:hAnsi="UniZgLight" w:cs="UniZgLight"/>
        <w:color w:val="58595B"/>
        <w:sz w:val="16"/>
        <w:szCs w:val="16"/>
        <w:lang w:val="hr-HR"/>
      </w:rPr>
      <w:t xml:space="preserve"> Zagreb</w:t>
    </w:r>
  </w:p>
  <w:p w14:paraId="69089744" w14:textId="77777777" w:rsidR="00500C2B" w:rsidRPr="00F92507" w:rsidRDefault="00500C2B" w:rsidP="00500C2B">
    <w:pPr>
      <w:pStyle w:val="BasicParagraph"/>
      <w:pBdr>
        <w:left w:val="single" w:sz="2" w:space="4" w:color="auto"/>
      </w:pBdr>
      <w:suppressAutoHyphens/>
      <w:spacing w:line="180" w:lineRule="atLeast"/>
      <w:ind w:left="993"/>
      <w:rPr>
        <w:rStyle w:val="Info8ptL9"/>
        <w:rFonts w:eastAsiaTheme="majorEastAsia"/>
        <w:color w:val="58595B"/>
      </w:rPr>
    </w:pPr>
    <w:r w:rsidRPr="00F92507">
      <w:rPr>
        <w:rStyle w:val="Osnovnitekst8pt"/>
        <w:rFonts w:eastAsiaTheme="majorEastAsia"/>
        <w:color w:val="58595B"/>
      </w:rPr>
      <w:t xml:space="preserve">Tel.: </w:t>
    </w:r>
    <w:r w:rsidRPr="00F92507">
      <w:rPr>
        <w:rFonts w:ascii="UniZgLight" w:hAnsi="UniZgLight" w:cs="UniZgLight"/>
        <w:color w:val="58595B"/>
        <w:sz w:val="16"/>
        <w:szCs w:val="16"/>
        <w:lang w:val="hr-HR"/>
      </w:rPr>
      <w:t xml:space="preserve">+385 (0) </w:t>
    </w:r>
    <w:r>
      <w:rPr>
        <w:rStyle w:val="Predmet-UniZgDisplayNormal16ptL18"/>
        <w:rFonts w:eastAsiaTheme="majorEastAsia"/>
        <w:color w:val="58595B"/>
        <w:sz w:val="16"/>
        <w:szCs w:val="16"/>
      </w:rPr>
      <w:t>1</w:t>
    </w:r>
    <w:r w:rsidRPr="00F92507">
      <w:rPr>
        <w:rFonts w:ascii="UniZgLight" w:hAnsi="UniZgLight" w:cs="UniZgLight"/>
        <w:color w:val="58595B"/>
        <w:sz w:val="16"/>
        <w:szCs w:val="16"/>
        <w:lang w:val="hr-HR"/>
      </w:rPr>
      <w:t xml:space="preserve"> 4597 28</w:t>
    </w:r>
    <w:r>
      <w:rPr>
        <w:rStyle w:val="Predmet-UniZgDisplayNormal16ptL18"/>
        <w:rFonts w:eastAsiaTheme="majorEastAsia"/>
        <w:color w:val="58595B"/>
        <w:sz w:val="16"/>
        <w:szCs w:val="16"/>
      </w:rPr>
      <w:t>1</w:t>
    </w:r>
    <w:r w:rsidRPr="00F92507">
      <w:rPr>
        <w:rStyle w:val="Osnovnitekst8pt"/>
        <w:rFonts w:eastAsiaTheme="majorEastAsia"/>
        <w:color w:val="58595B"/>
      </w:rPr>
      <w:t xml:space="preserve">, Faks: </w:t>
    </w:r>
    <w:r w:rsidRPr="00F92507">
      <w:rPr>
        <w:rFonts w:ascii="UniZgLight" w:hAnsi="UniZgLight" w:cs="UniZgLight"/>
        <w:color w:val="58595B"/>
        <w:sz w:val="16"/>
        <w:szCs w:val="16"/>
        <w:lang w:val="hr-HR"/>
      </w:rPr>
      <w:t xml:space="preserve">+385 (0) </w:t>
    </w:r>
    <w:r>
      <w:rPr>
        <w:rStyle w:val="Predmet-UniZgDisplayNormal16ptL18"/>
        <w:rFonts w:eastAsiaTheme="majorEastAsia"/>
        <w:color w:val="58595B"/>
        <w:sz w:val="16"/>
        <w:szCs w:val="16"/>
      </w:rPr>
      <w:t>1</w:t>
    </w:r>
    <w:r w:rsidRPr="00F92507">
      <w:rPr>
        <w:rFonts w:ascii="UniZgLight" w:hAnsi="UniZgLight" w:cs="UniZgLight"/>
        <w:color w:val="58595B"/>
        <w:sz w:val="16"/>
        <w:szCs w:val="16"/>
        <w:lang w:val="hr-HR"/>
      </w:rPr>
      <w:t xml:space="preserve"> 4597 260</w:t>
    </w:r>
  </w:p>
  <w:p w14:paraId="09A001CB" w14:textId="77777777" w:rsidR="00500C2B" w:rsidRPr="00F92507" w:rsidRDefault="00500C2B" w:rsidP="00500C2B">
    <w:pPr>
      <w:pStyle w:val="Header"/>
      <w:pBdr>
        <w:left w:val="single" w:sz="2" w:space="4" w:color="auto"/>
      </w:pBdr>
      <w:spacing w:line="180" w:lineRule="atLeast"/>
      <w:ind w:left="993"/>
      <w:rPr>
        <w:rFonts w:ascii="UnizgDisplay Normal" w:hAnsi="UnizgDisplay Normal" w:cs="UnizgDisplay Normal"/>
        <w:color w:val="58595B"/>
        <w:sz w:val="16"/>
        <w:szCs w:val="16"/>
      </w:rPr>
    </w:pPr>
    <w:r w:rsidRPr="00F92507">
      <w:rPr>
        <w:rFonts w:cs="UniZgLight"/>
        <w:smallCaps/>
        <w:color w:val="58595B"/>
        <w:sz w:val="16"/>
        <w:szCs w:val="16"/>
      </w:rPr>
      <w:t xml:space="preserve">OIB: </w:t>
    </w:r>
    <w:r w:rsidRPr="00F92507">
      <w:rPr>
        <w:rStyle w:val="Osnovnitekst8pt"/>
        <w:color w:val="58595B"/>
      </w:rPr>
      <w:t>7</w:t>
    </w:r>
    <w:r>
      <w:rPr>
        <w:rStyle w:val="Predmet-UniZgDisplayNormal16ptL18"/>
        <w:color w:val="58595B"/>
        <w:sz w:val="16"/>
        <w:szCs w:val="16"/>
      </w:rPr>
      <w:t>1</w:t>
    </w:r>
    <w:r w:rsidRPr="00F92507">
      <w:rPr>
        <w:rStyle w:val="Osnovnitekst8pt"/>
        <w:color w:val="58595B"/>
      </w:rPr>
      <w:t>259740533</w:t>
    </w:r>
    <w:r w:rsidRPr="00F92507">
      <w:rPr>
        <w:rStyle w:val="Info8ptL9"/>
        <w:color w:val="58595B"/>
      </w:rPr>
      <w:t xml:space="preserve">, </w:t>
    </w:r>
    <w:r w:rsidRPr="00F92507">
      <w:rPr>
        <w:rFonts w:cs="UniZgLight"/>
        <w:smallCaps/>
        <w:color w:val="58595B"/>
        <w:sz w:val="16"/>
        <w:szCs w:val="16"/>
      </w:rPr>
      <w:t>E</w:t>
    </w:r>
    <w:r>
      <w:rPr>
        <w:rStyle w:val="Info8ptL9"/>
        <w:color w:val="58595B"/>
      </w:rPr>
      <w:t>-</w:t>
    </w:r>
    <w:r w:rsidRPr="00F92507">
      <w:rPr>
        <w:rStyle w:val="Osnovnitekst8pt"/>
        <w:color w:val="58595B"/>
      </w:rPr>
      <w:t>mail: office@fkit.</w:t>
    </w:r>
    <w:r>
      <w:rPr>
        <w:rStyle w:val="Osnovnitekst8pt"/>
        <w:color w:val="58595B"/>
      </w:rPr>
      <w:t>unizg.</w:t>
    </w:r>
    <w:r w:rsidRPr="00F92507">
      <w:rPr>
        <w:rStyle w:val="Osnovnitekst8pt"/>
        <w:color w:val="58595B"/>
      </w:rPr>
      <w:t>hr, www.fkit.unizg.hr</w:t>
    </w:r>
  </w:p>
  <w:p w14:paraId="714A648E" w14:textId="36487D8E" w:rsidR="00500C2B" w:rsidRDefault="00500C2B" w:rsidP="00500C2B">
    <w:pPr>
      <w:pStyle w:val="Footer"/>
      <w:tabs>
        <w:tab w:val="clear" w:pos="4536"/>
        <w:tab w:val="clear" w:pos="9072"/>
        <w:tab w:val="left" w:pos="26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142531" w14:textId="77777777" w:rsidR="00C04629" w:rsidRDefault="00C04629" w:rsidP="00500C2B">
      <w:pPr>
        <w:spacing w:after="0" w:line="240" w:lineRule="auto"/>
      </w:pPr>
      <w:r>
        <w:separator/>
      </w:r>
    </w:p>
  </w:footnote>
  <w:footnote w:type="continuationSeparator" w:id="0">
    <w:p w14:paraId="13843803" w14:textId="77777777" w:rsidR="00C04629" w:rsidRDefault="00C04629" w:rsidP="00500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64D9B" w14:textId="17CBD199" w:rsidR="00500C2B" w:rsidRDefault="00500C2B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01348A04" wp14:editId="715E1B50">
          <wp:simplePos x="0" y="0"/>
          <wp:positionH relativeFrom="column">
            <wp:posOffset>-142875</wp:posOffset>
          </wp:positionH>
          <wp:positionV relativeFrom="paragraph">
            <wp:posOffset>-67310</wp:posOffset>
          </wp:positionV>
          <wp:extent cx="6355715" cy="642620"/>
          <wp:effectExtent l="0" t="0" r="0" b="0"/>
          <wp:wrapSquare wrapText="bothSides"/>
          <wp:docPr id="17" name="Picture 17" descr="zaglavl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glavl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5715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18E0"/>
    <w:multiLevelType w:val="multilevel"/>
    <w:tmpl w:val="1A08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0136B0"/>
    <w:multiLevelType w:val="multilevel"/>
    <w:tmpl w:val="8FBA7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1742C4"/>
    <w:multiLevelType w:val="multilevel"/>
    <w:tmpl w:val="32E00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3922D3"/>
    <w:multiLevelType w:val="multilevel"/>
    <w:tmpl w:val="4D064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1633C2"/>
    <w:multiLevelType w:val="multilevel"/>
    <w:tmpl w:val="BD0E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576701"/>
    <w:multiLevelType w:val="multilevel"/>
    <w:tmpl w:val="D74C2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C96944"/>
    <w:multiLevelType w:val="multilevel"/>
    <w:tmpl w:val="5D60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DF6C57"/>
    <w:multiLevelType w:val="multilevel"/>
    <w:tmpl w:val="1C06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B33CCB"/>
    <w:multiLevelType w:val="multilevel"/>
    <w:tmpl w:val="D5B05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BF1C15"/>
    <w:multiLevelType w:val="multilevel"/>
    <w:tmpl w:val="F0C8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9"/>
  </w:num>
  <w:num w:numId="6">
    <w:abstractNumId w:val="6"/>
  </w:num>
  <w:num w:numId="7">
    <w:abstractNumId w:val="4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52E"/>
    <w:rsid w:val="000452A2"/>
    <w:rsid w:val="0015252E"/>
    <w:rsid w:val="001A1C90"/>
    <w:rsid w:val="002B5629"/>
    <w:rsid w:val="003745B4"/>
    <w:rsid w:val="003E2802"/>
    <w:rsid w:val="00500C2B"/>
    <w:rsid w:val="00586CC3"/>
    <w:rsid w:val="00681749"/>
    <w:rsid w:val="008A2187"/>
    <w:rsid w:val="00953FC7"/>
    <w:rsid w:val="00AB6233"/>
    <w:rsid w:val="00B71418"/>
    <w:rsid w:val="00C04629"/>
    <w:rsid w:val="00CD05B1"/>
    <w:rsid w:val="00E035F2"/>
    <w:rsid w:val="00E42D32"/>
    <w:rsid w:val="00E7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72A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5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5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5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5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52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500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00C2B"/>
  </w:style>
  <w:style w:type="paragraph" w:styleId="Footer">
    <w:name w:val="footer"/>
    <w:basedOn w:val="Normal"/>
    <w:link w:val="FooterChar"/>
    <w:unhideWhenUsed/>
    <w:rsid w:val="00500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00C2B"/>
  </w:style>
  <w:style w:type="paragraph" w:customStyle="1" w:styleId="BasicParagraph">
    <w:name w:val="[Basic Paragraph]"/>
    <w:basedOn w:val="Normal"/>
    <w:rsid w:val="00500C2B"/>
    <w:pPr>
      <w:autoSpaceDE w:val="0"/>
      <w:autoSpaceDN w:val="0"/>
      <w:adjustRightInd w:val="0"/>
      <w:spacing w:after="0" w:line="288" w:lineRule="auto"/>
      <w:ind w:left="1588"/>
      <w:textAlignment w:val="center"/>
    </w:pPr>
    <w:rPr>
      <w:rFonts w:ascii="Times-Roman" w:eastAsia="Times New Roman" w:hAnsi="Times-Roman" w:cs="Times-Roman"/>
      <w:color w:val="000000"/>
      <w:kern w:val="0"/>
      <w:lang w:val="en-GB" w:eastAsia="hr-HR"/>
      <w14:ligatures w14:val="none"/>
    </w:rPr>
  </w:style>
  <w:style w:type="character" w:customStyle="1" w:styleId="Predmet-UniZgDisplayNormal16ptL18">
    <w:name w:val="Predmet - UniZgDisplay Normal 16pt L18"/>
    <w:basedOn w:val="DefaultParagraphFont"/>
    <w:qFormat/>
    <w:rsid w:val="00500C2B"/>
    <w:rPr>
      <w:rFonts w:ascii="UniZgLight" w:hAnsi="UniZgLight" w:cs="UniZg (OTF) Light"/>
      <w:sz w:val="22"/>
      <w:szCs w:val="22"/>
      <w:lang w:val="hr-HR"/>
    </w:rPr>
  </w:style>
  <w:style w:type="character" w:customStyle="1" w:styleId="Osnovnitekst8pt">
    <w:name w:val="•Osnovni tekst 8pt"/>
    <w:rsid w:val="00500C2B"/>
    <w:rPr>
      <w:rFonts w:ascii="UniZgLight" w:hAnsi="UniZgLight" w:cs="UniZgLight"/>
      <w:color w:val="000000"/>
      <w:spacing w:val="0"/>
      <w:sz w:val="16"/>
      <w:szCs w:val="16"/>
      <w:vertAlign w:val="baseline"/>
      <w:lang w:val="hr-HR"/>
    </w:rPr>
  </w:style>
  <w:style w:type="character" w:customStyle="1" w:styleId="Info8ptL9">
    <w:name w:val="Info 8pt L9"/>
    <w:rsid w:val="00500C2B"/>
    <w:rPr>
      <w:rFonts w:ascii="UniZgLight" w:hAnsi="UniZgLight" w:cs="UniZgLight"/>
      <w:color w:val="000000"/>
      <w:spacing w:val="0"/>
      <w:sz w:val="16"/>
      <w:szCs w:val="16"/>
      <w:vertAlign w:val="baseline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5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5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5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5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52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500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00C2B"/>
  </w:style>
  <w:style w:type="paragraph" w:styleId="Footer">
    <w:name w:val="footer"/>
    <w:basedOn w:val="Normal"/>
    <w:link w:val="FooterChar"/>
    <w:unhideWhenUsed/>
    <w:rsid w:val="00500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00C2B"/>
  </w:style>
  <w:style w:type="paragraph" w:customStyle="1" w:styleId="BasicParagraph">
    <w:name w:val="[Basic Paragraph]"/>
    <w:basedOn w:val="Normal"/>
    <w:rsid w:val="00500C2B"/>
    <w:pPr>
      <w:autoSpaceDE w:val="0"/>
      <w:autoSpaceDN w:val="0"/>
      <w:adjustRightInd w:val="0"/>
      <w:spacing w:after="0" w:line="288" w:lineRule="auto"/>
      <w:ind w:left="1588"/>
      <w:textAlignment w:val="center"/>
    </w:pPr>
    <w:rPr>
      <w:rFonts w:ascii="Times-Roman" w:eastAsia="Times New Roman" w:hAnsi="Times-Roman" w:cs="Times-Roman"/>
      <w:color w:val="000000"/>
      <w:kern w:val="0"/>
      <w:lang w:val="en-GB" w:eastAsia="hr-HR"/>
      <w14:ligatures w14:val="none"/>
    </w:rPr>
  </w:style>
  <w:style w:type="character" w:customStyle="1" w:styleId="Predmet-UniZgDisplayNormal16ptL18">
    <w:name w:val="Predmet - UniZgDisplay Normal 16pt L18"/>
    <w:basedOn w:val="DefaultParagraphFont"/>
    <w:qFormat/>
    <w:rsid w:val="00500C2B"/>
    <w:rPr>
      <w:rFonts w:ascii="UniZgLight" w:hAnsi="UniZgLight" w:cs="UniZg (OTF) Light"/>
      <w:sz w:val="22"/>
      <w:szCs w:val="22"/>
      <w:lang w:val="hr-HR"/>
    </w:rPr>
  </w:style>
  <w:style w:type="character" w:customStyle="1" w:styleId="Osnovnitekst8pt">
    <w:name w:val="•Osnovni tekst 8pt"/>
    <w:rsid w:val="00500C2B"/>
    <w:rPr>
      <w:rFonts w:ascii="UniZgLight" w:hAnsi="UniZgLight" w:cs="UniZgLight"/>
      <w:color w:val="000000"/>
      <w:spacing w:val="0"/>
      <w:sz w:val="16"/>
      <w:szCs w:val="16"/>
      <w:vertAlign w:val="baseline"/>
      <w:lang w:val="hr-HR"/>
    </w:rPr>
  </w:style>
  <w:style w:type="character" w:customStyle="1" w:styleId="Info8ptL9">
    <w:name w:val="Info 8pt L9"/>
    <w:rsid w:val="00500C2B"/>
    <w:rPr>
      <w:rFonts w:ascii="UniZgLight" w:hAnsi="UniZgLight" w:cs="UniZgLight"/>
      <w:color w:val="000000"/>
      <w:spacing w:val="0"/>
      <w:sz w:val="16"/>
      <w:szCs w:val="16"/>
      <w:vertAlign w:val="baseline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4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5805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070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371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8921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313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334">
          <w:marLeft w:val="-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0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1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08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4559">
                              <w:marLeft w:val="71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24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11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779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98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52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78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10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851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871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588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931057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4066502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7540359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8258694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0542376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5768189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1718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643747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896154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332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837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499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13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4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9587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945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967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878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0207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3868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914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8968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6125208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5181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9330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6392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6526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42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9429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734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1210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5746311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3168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210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4316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6395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6159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4180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131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803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11048594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4475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284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442826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7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0797">
                              <w:marLeft w:val="22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09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26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519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35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1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577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702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1019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506390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972476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1228349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1179143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712559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2116773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5931440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6516839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1057690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011757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5222438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052032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0963759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489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127773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404629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711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391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837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150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069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231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769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647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819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9076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058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428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179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0535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2580401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0196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470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178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4041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164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831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643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502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5156255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7883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330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080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3125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873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7284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1643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5782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9442787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4124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085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487312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56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7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80566">
                              <w:marLeft w:val="22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888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333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2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53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86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26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39947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464607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8385255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185079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941449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38047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6543109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389204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2910915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658207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071900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190700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596316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379136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71363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91073">
          <w:marLeft w:val="-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0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8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369120">
                              <w:marLeft w:val="71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36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9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923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9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0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83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340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71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64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821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50495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225455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8116225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951981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358925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5511505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8609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745568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43207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420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934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09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96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8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592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0308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2173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811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2469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475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3217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6621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0118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4705428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6041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599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830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8422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0702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8066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40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6606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3272853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1852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8228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9841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3711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0946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6362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780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66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3315146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338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021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125065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5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7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235759">
                              <w:marLeft w:val="22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0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58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93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39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83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14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25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546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519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26511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514960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6167121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182477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6855701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223518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482500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146096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44758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5033904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486395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2940342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567892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339257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20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18521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45202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9342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7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657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674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615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822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9343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6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292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536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222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0601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425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050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1806679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4056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365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8428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2333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6332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252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9782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661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5032704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8378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726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5508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238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0218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0939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93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002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3677318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5304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366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044342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9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8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57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197317">
                              <w:marLeft w:val="22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26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09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685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14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94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60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95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60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00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88417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445688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755671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843895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58488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697036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139005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720596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5640765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007123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926386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181768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0212109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418712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921424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Branko</cp:lastModifiedBy>
  <cp:revision>11</cp:revision>
  <cp:lastPrinted>2026-07-07T13:14:00Z</cp:lastPrinted>
  <dcterms:created xsi:type="dcterms:W3CDTF">2026-06-19T10:39:00Z</dcterms:created>
  <dcterms:modified xsi:type="dcterms:W3CDTF">2026-07-07T15:19:00Z</dcterms:modified>
</cp:coreProperties>
</file>