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70" w:rsidRPr="0017422C" w:rsidRDefault="00053E70" w:rsidP="00053E70">
      <w:pPr>
        <w:pStyle w:val="Title"/>
        <w:jc w:val="center"/>
        <w:rPr>
          <w:i w:val="0"/>
          <w:sz w:val="40"/>
          <w:szCs w:val="40"/>
        </w:rPr>
      </w:pPr>
      <w:r w:rsidRPr="0017422C">
        <w:rPr>
          <w:i w:val="0"/>
          <w:sz w:val="40"/>
          <w:szCs w:val="40"/>
        </w:rPr>
        <w:t>LABORATORIJSKE VJEŽBE</w:t>
      </w:r>
    </w:p>
    <w:p w:rsidR="00053E70" w:rsidRPr="005C4F4B" w:rsidRDefault="00053E70" w:rsidP="00053E70">
      <w:pPr>
        <w:jc w:val="center"/>
        <w:rPr>
          <w:rFonts w:ascii="Californian FB" w:hAnsi="Californian FB"/>
          <w:b/>
          <w:i/>
          <w:sz w:val="28"/>
          <w:szCs w:val="28"/>
        </w:rPr>
      </w:pPr>
      <w:r w:rsidRPr="005C4F4B">
        <w:rPr>
          <w:rFonts w:ascii="Californian FB" w:hAnsi="Californian FB"/>
          <w:b/>
          <w:sz w:val="28"/>
          <w:szCs w:val="28"/>
        </w:rPr>
        <w:t>NAPREDNE SEPARACIJSKE TEHNIKE U KEMIJI OKOLIŠA</w:t>
      </w:r>
    </w:p>
    <w:p w:rsidR="00053E70" w:rsidRPr="005C4F4B" w:rsidRDefault="00053E70" w:rsidP="00053E70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Akademska godina 2017./2018.</w:t>
      </w:r>
    </w:p>
    <w:p w:rsidR="00053E70" w:rsidRDefault="00053E70" w:rsidP="0082567A">
      <w:pPr>
        <w:rPr>
          <w:b/>
        </w:rPr>
      </w:pPr>
    </w:p>
    <w:p w:rsidR="00053E70" w:rsidRDefault="00053E70" w:rsidP="0082567A">
      <w:pPr>
        <w:rPr>
          <w:b/>
        </w:rPr>
      </w:pPr>
    </w:p>
    <w:p w:rsidR="00053E70" w:rsidRDefault="00053E70" w:rsidP="0082567A">
      <w:pPr>
        <w:rPr>
          <w:b/>
        </w:rPr>
      </w:pPr>
    </w:p>
    <w:p w:rsidR="0082567A" w:rsidRPr="00A95660" w:rsidRDefault="0082567A" w:rsidP="0082567A">
      <w:r w:rsidRPr="00A95660">
        <w:rPr>
          <w:b/>
        </w:rPr>
        <w:t>Tablica 3.</w:t>
      </w:r>
      <w:r>
        <w:t xml:space="preserve"> Podaci za izradu </w:t>
      </w:r>
      <w:proofErr w:type="spellStart"/>
      <w:r>
        <w:t>umjernog</w:t>
      </w:r>
      <w:proofErr w:type="spellEnd"/>
      <w:r>
        <w:t xml:space="preserve"> pravca u </w:t>
      </w:r>
      <w:proofErr w:type="spellStart"/>
      <w:r>
        <w:t>ultračistoj</w:t>
      </w:r>
      <w:proofErr w:type="spellEnd"/>
      <w:r>
        <w:t xml:space="preserve"> vodi</w:t>
      </w:r>
    </w:p>
    <w:tbl>
      <w:tblPr>
        <w:tblStyle w:val="GridTable1Light"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82567A" w:rsidTr="0082567A">
        <w:trPr>
          <w:cnfStyle w:val="100000000000"/>
        </w:trPr>
        <w:tc>
          <w:tcPr>
            <w:cnfStyle w:val="001000000000"/>
            <w:tcW w:w="1510" w:type="dxa"/>
            <w:vAlign w:val="center"/>
          </w:tcPr>
          <w:p w:rsidR="0082567A" w:rsidRDefault="0082567A" w:rsidP="0082567A">
            <w:pPr>
              <w:jc w:val="center"/>
            </w:pPr>
            <w:r>
              <w:t>Oznaka</w:t>
            </w:r>
          </w:p>
        </w:tc>
        <w:tc>
          <w:tcPr>
            <w:tcW w:w="1510" w:type="dxa"/>
            <w:vAlign w:val="center"/>
          </w:tcPr>
          <w:p w:rsidR="0082567A" w:rsidRDefault="0082567A" w:rsidP="0082567A">
            <w:pPr>
              <w:jc w:val="center"/>
              <w:cnfStyle w:val="100000000000"/>
            </w:pPr>
            <w:r>
              <w:rPr>
                <w:rFonts w:ascii="Calibri" w:hAnsi="Calibri"/>
              </w:rPr>
              <w:t xml:space="preserve">γ </w:t>
            </w:r>
            <w:r>
              <w:t>(mg/L)</w:t>
            </w:r>
          </w:p>
        </w:tc>
        <w:tc>
          <w:tcPr>
            <w:tcW w:w="1510" w:type="dxa"/>
            <w:vAlign w:val="center"/>
          </w:tcPr>
          <w:p w:rsidR="0082567A" w:rsidRDefault="0082567A" w:rsidP="0082567A">
            <w:pPr>
              <w:jc w:val="center"/>
              <w:cnfStyle w:val="100000000000"/>
            </w:pPr>
            <w:r>
              <w:t>A1</w:t>
            </w:r>
          </w:p>
        </w:tc>
        <w:tc>
          <w:tcPr>
            <w:tcW w:w="1510" w:type="dxa"/>
            <w:vAlign w:val="center"/>
          </w:tcPr>
          <w:p w:rsidR="0082567A" w:rsidRDefault="0082567A" w:rsidP="0082567A">
            <w:pPr>
              <w:jc w:val="center"/>
              <w:cnfStyle w:val="100000000000"/>
            </w:pPr>
            <w:r>
              <w:t>A2</w:t>
            </w:r>
          </w:p>
        </w:tc>
        <w:tc>
          <w:tcPr>
            <w:tcW w:w="1511" w:type="dxa"/>
            <w:vAlign w:val="center"/>
          </w:tcPr>
          <w:p w:rsidR="0082567A" w:rsidRDefault="0082567A" w:rsidP="0082567A">
            <w:pPr>
              <w:jc w:val="center"/>
              <w:cnfStyle w:val="100000000000"/>
            </w:pPr>
            <w:r>
              <w:t>A3</w:t>
            </w:r>
          </w:p>
        </w:tc>
        <w:tc>
          <w:tcPr>
            <w:tcW w:w="1511" w:type="dxa"/>
            <w:vAlign w:val="center"/>
          </w:tcPr>
          <w:p w:rsidR="0082567A" w:rsidRDefault="0082567A" w:rsidP="0082567A">
            <w:pPr>
              <w:jc w:val="center"/>
              <w:cnfStyle w:val="100000000000"/>
            </w:pPr>
            <w:r>
              <w:t>Srednja vrijednost površine (A)</w:t>
            </w:r>
          </w:p>
        </w:tc>
      </w:tr>
      <w:tr w:rsidR="0082567A" w:rsidRPr="00A95660" w:rsidTr="0082567A">
        <w:tc>
          <w:tcPr>
            <w:cnfStyle w:val="001000000000"/>
            <w:tcW w:w="9062" w:type="dxa"/>
            <w:gridSpan w:val="6"/>
            <w:vAlign w:val="center"/>
          </w:tcPr>
          <w:p w:rsidR="0082567A" w:rsidRPr="00A95660" w:rsidRDefault="0082567A" w:rsidP="0082567A">
            <w:pPr>
              <w:jc w:val="center"/>
            </w:pPr>
            <w:proofErr w:type="spellStart"/>
            <w:r>
              <w:t>Sulfametazin</w:t>
            </w:r>
            <w:proofErr w:type="spellEnd"/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 w:rsidRPr="00A95660">
              <w:rPr>
                <w:b w:val="0"/>
              </w:rPr>
              <w:t>R-1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 w:rsidRPr="00A95660">
              <w:t>0,1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-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R-2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0,5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17,3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15,8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22,0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18,4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R-3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1,0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41,1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37,8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40,5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39,8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R-4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3,0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137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132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145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138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R-5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5,0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247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245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250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247,3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R-6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7,0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369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380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382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377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R-7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10,0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557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529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533</w:t>
            </w:r>
          </w:p>
        </w:tc>
        <w:tc>
          <w:tcPr>
            <w:tcW w:w="1511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539,7</w:t>
            </w:r>
          </w:p>
        </w:tc>
      </w:tr>
      <w:tr w:rsidR="0082567A" w:rsidRPr="00A95660" w:rsidTr="0082567A">
        <w:tc>
          <w:tcPr>
            <w:cnfStyle w:val="001000000000"/>
            <w:tcW w:w="9062" w:type="dxa"/>
            <w:gridSpan w:val="6"/>
            <w:vAlign w:val="center"/>
          </w:tcPr>
          <w:p w:rsidR="0082567A" w:rsidRPr="00A95660" w:rsidRDefault="0082567A" w:rsidP="0082567A">
            <w:pPr>
              <w:jc w:val="center"/>
            </w:pPr>
            <w:proofErr w:type="spellStart"/>
            <w:r>
              <w:t>Trimetoprim</w:t>
            </w:r>
            <w:proofErr w:type="spellEnd"/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R-1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 w:rsidRPr="00A95660">
              <w:t>0,1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 w:rsidRPr="0082567A">
              <w:t>-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 w:rsidRPr="0082567A">
              <w:t>-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 w:rsidRPr="0082567A">
              <w:t>-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 w:rsidRPr="0082567A">
              <w:t>-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R-2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0,5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 w:rsidRPr="0082567A">
              <w:t>-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 w:rsidRPr="0082567A">
              <w:t>-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 w:rsidRPr="0082567A">
              <w:t>-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 w:rsidRPr="0082567A">
              <w:t>-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R-3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1,0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 w:rsidRPr="0082567A">
              <w:t>13,1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10,7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9,4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11,1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R-4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3,0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41,6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33,6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37,5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37,6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R-5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5,0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65,1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78,2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70,3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71,2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R-6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7,0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103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112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113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109,3</w:t>
            </w:r>
          </w:p>
        </w:tc>
      </w:tr>
      <w:tr w:rsidR="0082567A" w:rsidRPr="00A95660" w:rsidTr="0082567A">
        <w:tc>
          <w:tcPr>
            <w:cnfStyle w:val="001000000000"/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rPr>
                <w:b w:val="0"/>
              </w:rPr>
            </w:pPr>
            <w:r>
              <w:rPr>
                <w:b w:val="0"/>
              </w:rPr>
              <w:t>R-7</w:t>
            </w:r>
          </w:p>
        </w:tc>
        <w:tc>
          <w:tcPr>
            <w:tcW w:w="1510" w:type="dxa"/>
            <w:vAlign w:val="center"/>
          </w:tcPr>
          <w:p w:rsidR="0082567A" w:rsidRPr="00A95660" w:rsidRDefault="0082567A" w:rsidP="0082567A">
            <w:pPr>
              <w:jc w:val="center"/>
              <w:cnfStyle w:val="000000000000"/>
            </w:pPr>
            <w:r>
              <w:t>10,0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169</w:t>
            </w:r>
          </w:p>
        </w:tc>
        <w:tc>
          <w:tcPr>
            <w:tcW w:w="1510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165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158</w:t>
            </w:r>
          </w:p>
        </w:tc>
        <w:tc>
          <w:tcPr>
            <w:tcW w:w="1511" w:type="dxa"/>
            <w:vAlign w:val="center"/>
          </w:tcPr>
          <w:p w:rsidR="0082567A" w:rsidRPr="0082567A" w:rsidRDefault="0082567A" w:rsidP="0082567A">
            <w:pPr>
              <w:jc w:val="center"/>
              <w:cnfStyle w:val="000000000000"/>
            </w:pPr>
            <w:r>
              <w:t>164</w:t>
            </w:r>
          </w:p>
        </w:tc>
      </w:tr>
    </w:tbl>
    <w:p w:rsidR="00CB43BF" w:rsidRDefault="00CB43BF"/>
    <w:p w:rsidR="0082567A" w:rsidRDefault="0082567A" w:rsidP="0082567A">
      <w:pPr>
        <w:rPr>
          <w:b/>
        </w:rPr>
      </w:pPr>
    </w:p>
    <w:p w:rsidR="0082567A" w:rsidRDefault="0082567A" w:rsidP="0082567A">
      <w:pPr>
        <w:rPr>
          <w:b/>
        </w:rPr>
      </w:pPr>
    </w:p>
    <w:p w:rsidR="0082567A" w:rsidRDefault="0082567A" w:rsidP="0082567A">
      <w:pPr>
        <w:rPr>
          <w:b/>
        </w:rPr>
      </w:pPr>
    </w:p>
    <w:p w:rsidR="0082567A" w:rsidRDefault="0082567A" w:rsidP="0082567A">
      <w:pPr>
        <w:rPr>
          <w:b/>
        </w:rPr>
      </w:pPr>
    </w:p>
    <w:p w:rsidR="0082567A" w:rsidRDefault="0082567A" w:rsidP="0082567A">
      <w:pPr>
        <w:rPr>
          <w:b/>
        </w:rPr>
      </w:pPr>
    </w:p>
    <w:p w:rsidR="0082567A" w:rsidRDefault="0082567A" w:rsidP="0082567A">
      <w:pPr>
        <w:rPr>
          <w:b/>
        </w:rPr>
      </w:pPr>
    </w:p>
    <w:p w:rsidR="00053E70" w:rsidRPr="00CB43BF" w:rsidRDefault="00053E70" w:rsidP="0082567A">
      <w:r w:rsidRPr="00A95660">
        <w:rPr>
          <w:b/>
        </w:rPr>
        <w:lastRenderedPageBreak/>
        <w:t xml:space="preserve">Tablica </w:t>
      </w:r>
      <w:r>
        <w:rPr>
          <w:b/>
        </w:rPr>
        <w:t>4</w:t>
      </w:r>
      <w:r w:rsidRPr="00A95660">
        <w:rPr>
          <w:b/>
        </w:rPr>
        <w:t>.</w:t>
      </w:r>
      <w:r>
        <w:t xml:space="preserve"> Podaci za izradu </w:t>
      </w:r>
      <w:proofErr w:type="spellStart"/>
      <w:r>
        <w:t>umjernog</w:t>
      </w:r>
      <w:proofErr w:type="spellEnd"/>
      <w:r>
        <w:t xml:space="preserve"> pravca u realnom uzorku</w:t>
      </w:r>
      <w:r w:rsidR="00CB43BF">
        <w:t xml:space="preserve"> vode</w:t>
      </w:r>
    </w:p>
    <w:tbl>
      <w:tblPr>
        <w:tblStyle w:val="GridTable1Light"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053E70" w:rsidTr="00CB43BF">
        <w:trPr>
          <w:cnfStyle w:val="100000000000"/>
        </w:trPr>
        <w:tc>
          <w:tcPr>
            <w:cnfStyle w:val="001000000000"/>
            <w:tcW w:w="1510" w:type="dxa"/>
            <w:vAlign w:val="center"/>
          </w:tcPr>
          <w:p w:rsidR="00053E70" w:rsidRDefault="00053E70" w:rsidP="00CB43BF">
            <w:pPr>
              <w:jc w:val="center"/>
            </w:pPr>
            <w:r>
              <w:t>Oznaka</w:t>
            </w:r>
          </w:p>
        </w:tc>
        <w:tc>
          <w:tcPr>
            <w:tcW w:w="1510" w:type="dxa"/>
            <w:vAlign w:val="center"/>
          </w:tcPr>
          <w:p w:rsidR="00053E70" w:rsidRDefault="00053E70" w:rsidP="00CB43BF">
            <w:pPr>
              <w:jc w:val="center"/>
              <w:cnfStyle w:val="100000000000"/>
            </w:pPr>
            <w:r>
              <w:rPr>
                <w:rFonts w:ascii="Calibri" w:hAnsi="Calibri"/>
              </w:rPr>
              <w:t xml:space="preserve">γ </w:t>
            </w:r>
            <w:r>
              <w:t>(mg/L)</w:t>
            </w:r>
          </w:p>
        </w:tc>
        <w:tc>
          <w:tcPr>
            <w:tcW w:w="1510" w:type="dxa"/>
            <w:vAlign w:val="center"/>
          </w:tcPr>
          <w:p w:rsidR="00053E70" w:rsidRDefault="00053E70" w:rsidP="00CB43BF">
            <w:pPr>
              <w:jc w:val="center"/>
              <w:cnfStyle w:val="100000000000"/>
            </w:pPr>
            <w:r>
              <w:t>A1</w:t>
            </w:r>
          </w:p>
        </w:tc>
        <w:tc>
          <w:tcPr>
            <w:tcW w:w="1510" w:type="dxa"/>
            <w:vAlign w:val="center"/>
          </w:tcPr>
          <w:p w:rsidR="00053E70" w:rsidRDefault="00053E70" w:rsidP="00CB43BF">
            <w:pPr>
              <w:jc w:val="center"/>
              <w:cnfStyle w:val="100000000000"/>
            </w:pPr>
            <w:r>
              <w:t>A2</w:t>
            </w:r>
          </w:p>
        </w:tc>
        <w:tc>
          <w:tcPr>
            <w:tcW w:w="1511" w:type="dxa"/>
            <w:vAlign w:val="center"/>
          </w:tcPr>
          <w:p w:rsidR="00053E70" w:rsidRDefault="00053E70" w:rsidP="00CB43BF">
            <w:pPr>
              <w:jc w:val="center"/>
              <w:cnfStyle w:val="100000000000"/>
            </w:pPr>
            <w:r>
              <w:t>A3</w:t>
            </w:r>
          </w:p>
        </w:tc>
        <w:tc>
          <w:tcPr>
            <w:tcW w:w="1511" w:type="dxa"/>
            <w:vAlign w:val="center"/>
          </w:tcPr>
          <w:p w:rsidR="00053E70" w:rsidRDefault="00053E70" w:rsidP="00CB43BF">
            <w:pPr>
              <w:jc w:val="center"/>
              <w:cnfStyle w:val="100000000000"/>
            </w:pPr>
            <w:r>
              <w:t>Srednja vrijednost površine (A)</w:t>
            </w:r>
          </w:p>
        </w:tc>
      </w:tr>
      <w:tr w:rsidR="00053E70" w:rsidRPr="00A95660" w:rsidTr="00CB43BF">
        <w:tc>
          <w:tcPr>
            <w:cnfStyle w:val="001000000000"/>
            <w:tcW w:w="9062" w:type="dxa"/>
            <w:gridSpan w:val="6"/>
            <w:vAlign w:val="center"/>
          </w:tcPr>
          <w:p w:rsidR="00053E70" w:rsidRPr="00A95660" w:rsidRDefault="00053E70" w:rsidP="00CB43BF">
            <w:pPr>
              <w:jc w:val="center"/>
            </w:pPr>
            <w:proofErr w:type="spellStart"/>
            <w:r>
              <w:t>Sulfametazin</w:t>
            </w:r>
            <w:proofErr w:type="spellEnd"/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 w:rsidRPr="00A95660">
              <w:rPr>
                <w:b w:val="0"/>
              </w:rPr>
              <w:t>R-1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 w:rsidRPr="00A95660">
              <w:t>0,1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11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R-2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0,5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55,5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59,3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60,3</w:t>
            </w:r>
          </w:p>
        </w:tc>
        <w:tc>
          <w:tcPr>
            <w:tcW w:w="1511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R-3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1,0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56,6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58,1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57,9</w:t>
            </w:r>
          </w:p>
        </w:tc>
        <w:tc>
          <w:tcPr>
            <w:tcW w:w="1511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R-4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3,0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1511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R-5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5,0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1511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R-6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7,0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588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585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592</w:t>
            </w:r>
          </w:p>
        </w:tc>
        <w:tc>
          <w:tcPr>
            <w:tcW w:w="1511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R-7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10,0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608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612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614</w:t>
            </w:r>
          </w:p>
        </w:tc>
        <w:tc>
          <w:tcPr>
            <w:tcW w:w="1511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9062" w:type="dxa"/>
            <w:gridSpan w:val="6"/>
            <w:vAlign w:val="center"/>
          </w:tcPr>
          <w:p w:rsidR="00053E70" w:rsidRPr="00A95660" w:rsidRDefault="00053E70" w:rsidP="00CB43BF">
            <w:pPr>
              <w:jc w:val="center"/>
            </w:pPr>
            <w:proofErr w:type="spellStart"/>
            <w:r>
              <w:t>Trimetoprim</w:t>
            </w:r>
            <w:proofErr w:type="spellEnd"/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R-1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 w:rsidRPr="00A95660">
              <w:t>0,1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11" w:type="dxa"/>
            <w:vAlign w:val="center"/>
          </w:tcPr>
          <w:p w:rsidR="00053E70" w:rsidRPr="0082567A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R-2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0,5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12,8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10,7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9,53</w:t>
            </w:r>
          </w:p>
        </w:tc>
        <w:tc>
          <w:tcPr>
            <w:tcW w:w="1511" w:type="dxa"/>
            <w:vAlign w:val="center"/>
          </w:tcPr>
          <w:p w:rsidR="00053E70" w:rsidRPr="0082567A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R-3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1,0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11" w:type="dxa"/>
            <w:vAlign w:val="center"/>
          </w:tcPr>
          <w:p w:rsidR="00053E70" w:rsidRPr="0082567A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R-4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3,0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49,5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47,8</w:t>
            </w:r>
          </w:p>
        </w:tc>
        <w:tc>
          <w:tcPr>
            <w:tcW w:w="1511" w:type="dxa"/>
            <w:vAlign w:val="center"/>
          </w:tcPr>
          <w:p w:rsidR="00053E70" w:rsidRPr="0082567A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R-5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5,0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80,5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84,3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78,8</w:t>
            </w:r>
          </w:p>
        </w:tc>
        <w:tc>
          <w:tcPr>
            <w:tcW w:w="1511" w:type="dxa"/>
            <w:vAlign w:val="center"/>
          </w:tcPr>
          <w:p w:rsidR="00053E70" w:rsidRPr="0082567A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R-6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7,0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1511" w:type="dxa"/>
            <w:vAlign w:val="center"/>
          </w:tcPr>
          <w:p w:rsidR="00053E70" w:rsidRPr="0082567A" w:rsidRDefault="00053E70" w:rsidP="00CB43BF">
            <w:pPr>
              <w:jc w:val="center"/>
              <w:cnfStyle w:val="000000000000"/>
            </w:pPr>
          </w:p>
        </w:tc>
      </w:tr>
      <w:tr w:rsidR="00053E70" w:rsidRPr="00A95660" w:rsidTr="00CB43BF">
        <w:tc>
          <w:tcPr>
            <w:cnfStyle w:val="001000000000"/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rPr>
                <w:b w:val="0"/>
              </w:rPr>
            </w:pPr>
            <w:r>
              <w:rPr>
                <w:b w:val="0"/>
              </w:rPr>
              <w:t>R-7</w:t>
            </w:r>
          </w:p>
        </w:tc>
        <w:tc>
          <w:tcPr>
            <w:tcW w:w="1510" w:type="dxa"/>
            <w:vAlign w:val="center"/>
          </w:tcPr>
          <w:p w:rsidR="00053E70" w:rsidRPr="00A95660" w:rsidRDefault="00053E70" w:rsidP="00CB43BF">
            <w:pPr>
              <w:jc w:val="center"/>
              <w:cnfStyle w:val="000000000000"/>
            </w:pPr>
            <w:r>
              <w:t>10,0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510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1511" w:type="dxa"/>
            <w:vAlign w:val="bottom"/>
          </w:tcPr>
          <w:p w:rsidR="00053E70" w:rsidRDefault="00053E70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1511" w:type="dxa"/>
            <w:vAlign w:val="center"/>
          </w:tcPr>
          <w:p w:rsidR="00053E70" w:rsidRPr="0082567A" w:rsidRDefault="00053E70" w:rsidP="00CB43BF">
            <w:pPr>
              <w:jc w:val="center"/>
              <w:cnfStyle w:val="000000000000"/>
            </w:pPr>
          </w:p>
        </w:tc>
      </w:tr>
    </w:tbl>
    <w:p w:rsidR="0082567A" w:rsidRDefault="0082567A" w:rsidP="0082567A">
      <w:pPr>
        <w:rPr>
          <w:b/>
        </w:rPr>
      </w:pPr>
    </w:p>
    <w:p w:rsidR="00CB43BF" w:rsidRDefault="00CB43BF" w:rsidP="00CB43BF"/>
    <w:p w:rsidR="00CB43BF" w:rsidRDefault="00CB43BF" w:rsidP="00CB43BF">
      <w:r w:rsidRPr="00CB43BF">
        <w:lastRenderedPageBreak/>
        <w:drawing>
          <wp:inline distT="0" distB="0" distL="0" distR="0">
            <wp:extent cx="5760720" cy="355656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BF" w:rsidRDefault="000A00EA" w:rsidP="00CB43BF">
      <w:r>
        <w:t>Slika 1. Slijepa proba</w:t>
      </w:r>
    </w:p>
    <w:p w:rsidR="00CB43BF" w:rsidRDefault="00CB43BF" w:rsidP="00CB43BF"/>
    <w:p w:rsidR="00CB43BF" w:rsidRDefault="00CB43BF" w:rsidP="00CB43BF"/>
    <w:p w:rsidR="00CB43BF" w:rsidRDefault="00CB43BF" w:rsidP="00CB43BF">
      <w:r>
        <w:rPr>
          <w:noProof/>
          <w:lang w:eastAsia="hr-HR"/>
        </w:rPr>
        <w:drawing>
          <wp:inline distT="0" distB="0" distL="0" distR="0">
            <wp:extent cx="5760720" cy="355656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BF" w:rsidRDefault="00CB43BF" w:rsidP="00CB43BF">
      <w:r>
        <w:t xml:space="preserve">Slika 2. </w:t>
      </w:r>
      <w:proofErr w:type="spellStart"/>
      <w:r w:rsidR="000A00EA">
        <w:t>Kromatogram</w:t>
      </w:r>
      <w:proofErr w:type="spellEnd"/>
      <w:r w:rsidR="000A00EA">
        <w:t xml:space="preserve"> otopine smjese farmaceutika 10 mg/L u </w:t>
      </w:r>
      <w:proofErr w:type="spellStart"/>
      <w:r w:rsidR="000A00EA">
        <w:t>ultračistoj</w:t>
      </w:r>
      <w:proofErr w:type="spellEnd"/>
      <w:r w:rsidR="000A00EA">
        <w:t xml:space="preserve"> vodi</w:t>
      </w:r>
    </w:p>
    <w:p w:rsidR="00CB43BF" w:rsidRDefault="00CB43BF" w:rsidP="00CB43BF"/>
    <w:p w:rsidR="00CB43BF" w:rsidRDefault="00CB43BF" w:rsidP="00CB43BF"/>
    <w:p w:rsidR="00CB43BF" w:rsidRDefault="00CB43BF" w:rsidP="00CB43BF">
      <w:r>
        <w:rPr>
          <w:noProof/>
          <w:lang w:eastAsia="hr-HR"/>
        </w:rPr>
        <w:lastRenderedPageBreak/>
        <w:drawing>
          <wp:inline distT="0" distB="0" distL="0" distR="0">
            <wp:extent cx="5760720" cy="35565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EA" w:rsidRDefault="000A00EA" w:rsidP="000A00EA">
      <w:r>
        <w:t xml:space="preserve">Slika 3. </w:t>
      </w:r>
      <w:proofErr w:type="spellStart"/>
      <w:r>
        <w:t>Kromatogram</w:t>
      </w:r>
      <w:proofErr w:type="spellEnd"/>
      <w:r>
        <w:t xml:space="preserve"> otopine smjese farmaceutika 10 mg/L u </w:t>
      </w:r>
      <w:proofErr w:type="spellStart"/>
      <w:r>
        <w:t>ultračistoj</w:t>
      </w:r>
      <w:proofErr w:type="spellEnd"/>
      <w:r>
        <w:t xml:space="preserve"> vodi</w:t>
      </w:r>
    </w:p>
    <w:p w:rsidR="0082567A" w:rsidRDefault="0082567A" w:rsidP="0082567A">
      <w:pPr>
        <w:rPr>
          <w:b/>
        </w:rPr>
      </w:pPr>
    </w:p>
    <w:p w:rsidR="0082567A" w:rsidRDefault="0082567A" w:rsidP="0082567A">
      <w:pPr>
        <w:rPr>
          <w:b/>
        </w:rPr>
      </w:pPr>
    </w:p>
    <w:p w:rsidR="0082567A" w:rsidRDefault="0082567A" w:rsidP="0082567A">
      <w:pPr>
        <w:rPr>
          <w:b/>
        </w:rPr>
      </w:pPr>
    </w:p>
    <w:p w:rsidR="0082567A" w:rsidRDefault="0082567A" w:rsidP="0082567A">
      <w:pPr>
        <w:rPr>
          <w:b/>
        </w:rPr>
      </w:pPr>
    </w:p>
    <w:p w:rsidR="0082567A" w:rsidRDefault="0082567A" w:rsidP="0082567A">
      <w:pPr>
        <w:rPr>
          <w:b/>
        </w:rPr>
      </w:pPr>
    </w:p>
    <w:p w:rsidR="00053E70" w:rsidRDefault="00053E70" w:rsidP="0082567A">
      <w:pPr>
        <w:rPr>
          <w:b/>
        </w:rPr>
      </w:pPr>
    </w:p>
    <w:p w:rsidR="00053E70" w:rsidRDefault="00053E70" w:rsidP="0082567A">
      <w:pPr>
        <w:rPr>
          <w:b/>
        </w:rPr>
      </w:pPr>
    </w:p>
    <w:p w:rsidR="00053E70" w:rsidRDefault="00053E70" w:rsidP="0082567A">
      <w:pPr>
        <w:rPr>
          <w:b/>
        </w:rPr>
      </w:pPr>
    </w:p>
    <w:p w:rsidR="00053E70" w:rsidRDefault="00053E70" w:rsidP="0082567A">
      <w:pPr>
        <w:rPr>
          <w:b/>
        </w:rPr>
      </w:pPr>
    </w:p>
    <w:p w:rsidR="00053E70" w:rsidRDefault="00053E70" w:rsidP="0082567A">
      <w:pPr>
        <w:rPr>
          <w:b/>
        </w:rPr>
      </w:pPr>
    </w:p>
    <w:p w:rsidR="000A00EA" w:rsidRDefault="000A00EA" w:rsidP="0082567A">
      <w:pPr>
        <w:rPr>
          <w:b/>
        </w:rPr>
      </w:pPr>
    </w:p>
    <w:p w:rsidR="000A00EA" w:rsidRDefault="000A00EA" w:rsidP="0082567A">
      <w:pPr>
        <w:rPr>
          <w:b/>
        </w:rPr>
      </w:pPr>
    </w:p>
    <w:p w:rsidR="000A00EA" w:rsidRDefault="000A00EA" w:rsidP="0082567A">
      <w:pPr>
        <w:rPr>
          <w:b/>
        </w:rPr>
      </w:pPr>
    </w:p>
    <w:p w:rsidR="000A00EA" w:rsidRDefault="000A00EA" w:rsidP="0082567A">
      <w:pPr>
        <w:rPr>
          <w:b/>
        </w:rPr>
      </w:pPr>
    </w:p>
    <w:p w:rsidR="000A00EA" w:rsidRDefault="000A00EA" w:rsidP="0082567A">
      <w:pPr>
        <w:rPr>
          <w:b/>
        </w:rPr>
      </w:pPr>
    </w:p>
    <w:p w:rsidR="000A00EA" w:rsidRDefault="000A00EA" w:rsidP="0082567A">
      <w:pPr>
        <w:rPr>
          <w:b/>
        </w:rPr>
      </w:pPr>
    </w:p>
    <w:p w:rsidR="000A00EA" w:rsidRDefault="000A00EA" w:rsidP="0082567A">
      <w:pPr>
        <w:rPr>
          <w:b/>
        </w:rPr>
      </w:pPr>
    </w:p>
    <w:p w:rsidR="000A00EA" w:rsidRDefault="000A00EA" w:rsidP="0082567A">
      <w:pPr>
        <w:rPr>
          <w:b/>
        </w:rPr>
      </w:pPr>
    </w:p>
    <w:p w:rsidR="00053E70" w:rsidRDefault="00053E70" w:rsidP="0082567A">
      <w:pPr>
        <w:rPr>
          <w:b/>
        </w:rPr>
      </w:pPr>
    </w:p>
    <w:p w:rsidR="0082567A" w:rsidRDefault="0082567A" w:rsidP="0082567A">
      <w:r w:rsidRPr="00BF0502">
        <w:rPr>
          <w:b/>
        </w:rPr>
        <w:lastRenderedPageBreak/>
        <w:t>Tablica 5.</w:t>
      </w:r>
      <w:r>
        <w:t xml:space="preserve"> Sirovi podaci za određivanje ponovljivosti</w:t>
      </w:r>
    </w:p>
    <w:p w:rsidR="000A00EA" w:rsidRDefault="000A00EA" w:rsidP="0082567A"/>
    <w:tbl>
      <w:tblPr>
        <w:tblStyle w:val="GridTable1Light"/>
        <w:tblW w:w="0" w:type="auto"/>
        <w:tblLook w:val="04A0"/>
      </w:tblPr>
      <w:tblGrid>
        <w:gridCol w:w="1005"/>
        <w:gridCol w:w="1000"/>
        <w:gridCol w:w="684"/>
        <w:gridCol w:w="850"/>
        <w:gridCol w:w="992"/>
        <w:gridCol w:w="993"/>
        <w:gridCol w:w="992"/>
        <w:gridCol w:w="992"/>
        <w:gridCol w:w="1554"/>
      </w:tblGrid>
      <w:tr w:rsidR="0082567A" w:rsidTr="00CB43BF">
        <w:trPr>
          <w:cnfStyle w:val="100000000000"/>
        </w:trPr>
        <w:tc>
          <w:tcPr>
            <w:cnfStyle w:val="001000000000"/>
            <w:tcW w:w="1005" w:type="dxa"/>
            <w:vAlign w:val="center"/>
          </w:tcPr>
          <w:p w:rsidR="0082567A" w:rsidRDefault="0082567A" w:rsidP="00CB43BF">
            <w:pPr>
              <w:jc w:val="center"/>
            </w:pPr>
            <w:r>
              <w:t>Oznaka</w:t>
            </w:r>
          </w:p>
        </w:tc>
        <w:tc>
          <w:tcPr>
            <w:tcW w:w="1000" w:type="dxa"/>
            <w:vAlign w:val="center"/>
          </w:tcPr>
          <w:p w:rsidR="0082567A" w:rsidRDefault="0082567A" w:rsidP="00CB43BF">
            <w:pPr>
              <w:jc w:val="center"/>
              <w:cnfStyle w:val="100000000000"/>
            </w:pPr>
            <w:r>
              <w:rPr>
                <w:rFonts w:ascii="Calibri" w:hAnsi="Calibri"/>
              </w:rPr>
              <w:t>γ</w:t>
            </w:r>
            <w:r>
              <w:t xml:space="preserve"> (mg/L)</w:t>
            </w:r>
          </w:p>
        </w:tc>
        <w:tc>
          <w:tcPr>
            <w:tcW w:w="684" w:type="dxa"/>
            <w:vAlign w:val="center"/>
          </w:tcPr>
          <w:p w:rsidR="0082567A" w:rsidRDefault="0082567A" w:rsidP="00CB43BF">
            <w:pPr>
              <w:jc w:val="center"/>
              <w:cnfStyle w:val="100000000000"/>
            </w:pPr>
          </w:p>
        </w:tc>
        <w:tc>
          <w:tcPr>
            <w:tcW w:w="850" w:type="dxa"/>
            <w:vAlign w:val="center"/>
          </w:tcPr>
          <w:p w:rsidR="0082567A" w:rsidRDefault="0082567A" w:rsidP="00CB43BF">
            <w:pPr>
              <w:jc w:val="center"/>
              <w:cnfStyle w:val="100000000000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10000000000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82567A" w:rsidRDefault="0082567A" w:rsidP="00CB43BF">
            <w:pPr>
              <w:jc w:val="center"/>
              <w:cnfStyle w:val="100000000000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100000000000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100000000000"/>
            </w:pPr>
            <w:r>
              <w:t>5</w:t>
            </w:r>
          </w:p>
        </w:tc>
        <w:tc>
          <w:tcPr>
            <w:tcW w:w="1554" w:type="dxa"/>
            <w:vAlign w:val="center"/>
          </w:tcPr>
          <w:p w:rsidR="0082567A" w:rsidRDefault="0082567A" w:rsidP="00CB43BF">
            <w:pPr>
              <w:jc w:val="center"/>
              <w:cnfStyle w:val="100000000000"/>
            </w:pPr>
            <w:r>
              <w:t>Srednja vrijednost</w:t>
            </w:r>
          </w:p>
        </w:tc>
      </w:tr>
      <w:tr w:rsidR="0082567A" w:rsidTr="00CB43BF">
        <w:tc>
          <w:tcPr>
            <w:cnfStyle w:val="001000000000"/>
            <w:tcW w:w="9062" w:type="dxa"/>
            <w:gridSpan w:val="9"/>
            <w:vAlign w:val="center"/>
          </w:tcPr>
          <w:p w:rsidR="0082567A" w:rsidRDefault="0082567A" w:rsidP="00CB43BF">
            <w:pPr>
              <w:jc w:val="center"/>
            </w:pPr>
            <w:proofErr w:type="spellStart"/>
            <w:r>
              <w:t>Sulfametazin</w:t>
            </w:r>
            <w:proofErr w:type="spellEnd"/>
          </w:p>
        </w:tc>
      </w:tr>
      <w:tr w:rsidR="0082567A" w:rsidTr="00CB43BF">
        <w:tc>
          <w:tcPr>
            <w:cnfStyle w:val="001000000000"/>
            <w:tcW w:w="1005" w:type="dxa"/>
            <w:vMerge w:val="restart"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P-1</w:t>
            </w:r>
          </w:p>
        </w:tc>
        <w:tc>
          <w:tcPr>
            <w:tcW w:w="1000" w:type="dxa"/>
            <w:vMerge w:val="restart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684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101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112</w:t>
            </w:r>
          </w:p>
        </w:tc>
        <w:tc>
          <w:tcPr>
            <w:tcW w:w="993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101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97,3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98,7</w:t>
            </w:r>
          </w:p>
        </w:tc>
        <w:tc>
          <w:tcPr>
            <w:tcW w:w="1554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102</w:t>
            </w:r>
          </w:p>
        </w:tc>
      </w:tr>
      <w:tr w:rsidR="0082567A" w:rsidTr="00CB43BF">
        <w:tc>
          <w:tcPr>
            <w:cnfStyle w:val="001000000000"/>
            <w:tcW w:w="1005" w:type="dxa"/>
            <w:vMerge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82567A" w:rsidRDefault="0082567A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82567A" w:rsidRPr="003C7225" w:rsidRDefault="0082567A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7,7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7,5</w:t>
            </w:r>
          </w:p>
        </w:tc>
        <w:tc>
          <w:tcPr>
            <w:tcW w:w="993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7,7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7,4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7,4</w:t>
            </w:r>
          </w:p>
        </w:tc>
        <w:tc>
          <w:tcPr>
            <w:tcW w:w="1554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7,5</w:t>
            </w:r>
          </w:p>
        </w:tc>
      </w:tr>
      <w:tr w:rsidR="0082567A" w:rsidTr="00CB43BF">
        <w:tc>
          <w:tcPr>
            <w:cnfStyle w:val="001000000000"/>
            <w:tcW w:w="1005" w:type="dxa"/>
            <w:vMerge w:val="restart"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P-2</w:t>
            </w:r>
          </w:p>
        </w:tc>
        <w:tc>
          <w:tcPr>
            <w:tcW w:w="1000" w:type="dxa"/>
            <w:vMerge w:val="restart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684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178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184</w:t>
            </w:r>
          </w:p>
        </w:tc>
        <w:tc>
          <w:tcPr>
            <w:tcW w:w="993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198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191</w:t>
            </w:r>
          </w:p>
        </w:tc>
        <w:tc>
          <w:tcPr>
            <w:tcW w:w="992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188</w:t>
            </w:r>
          </w:p>
        </w:tc>
        <w:tc>
          <w:tcPr>
            <w:tcW w:w="1554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187,8</w:t>
            </w:r>
          </w:p>
        </w:tc>
      </w:tr>
      <w:tr w:rsidR="0082567A" w:rsidTr="00CB43BF">
        <w:tc>
          <w:tcPr>
            <w:cnfStyle w:val="001000000000"/>
            <w:tcW w:w="1005" w:type="dxa"/>
            <w:vMerge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82567A" w:rsidRDefault="0082567A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82567A" w:rsidRPr="003C7225" w:rsidRDefault="0082567A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7,5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7,6</w:t>
            </w:r>
          </w:p>
        </w:tc>
        <w:tc>
          <w:tcPr>
            <w:tcW w:w="993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7,6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7,6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7,4</w:t>
            </w:r>
          </w:p>
        </w:tc>
        <w:tc>
          <w:tcPr>
            <w:tcW w:w="1554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7,5</w:t>
            </w:r>
          </w:p>
        </w:tc>
      </w:tr>
      <w:tr w:rsidR="0082567A" w:rsidTr="00CB43BF">
        <w:tc>
          <w:tcPr>
            <w:cnfStyle w:val="001000000000"/>
            <w:tcW w:w="1005" w:type="dxa"/>
            <w:vMerge w:val="restart"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P-3</w:t>
            </w:r>
          </w:p>
        </w:tc>
        <w:tc>
          <w:tcPr>
            <w:tcW w:w="1000" w:type="dxa"/>
            <w:vMerge w:val="restart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6</w:t>
            </w:r>
          </w:p>
        </w:tc>
        <w:tc>
          <w:tcPr>
            <w:tcW w:w="684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246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299</w:t>
            </w:r>
          </w:p>
        </w:tc>
        <w:tc>
          <w:tcPr>
            <w:tcW w:w="993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304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301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273</w:t>
            </w:r>
          </w:p>
        </w:tc>
        <w:tc>
          <w:tcPr>
            <w:tcW w:w="1554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284,6</w:t>
            </w:r>
          </w:p>
        </w:tc>
      </w:tr>
      <w:tr w:rsidR="0082567A" w:rsidTr="00CB43BF">
        <w:tc>
          <w:tcPr>
            <w:cnfStyle w:val="001000000000"/>
            <w:tcW w:w="1005" w:type="dxa"/>
            <w:vMerge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82567A" w:rsidRDefault="0082567A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82567A" w:rsidRPr="003C7225" w:rsidRDefault="0082567A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7,6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7,5</w:t>
            </w:r>
          </w:p>
        </w:tc>
        <w:tc>
          <w:tcPr>
            <w:tcW w:w="993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7,5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7,5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7,4</w:t>
            </w:r>
          </w:p>
        </w:tc>
        <w:tc>
          <w:tcPr>
            <w:tcW w:w="1554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7,5</w:t>
            </w:r>
          </w:p>
        </w:tc>
      </w:tr>
      <w:tr w:rsidR="0082567A" w:rsidTr="00CB43BF">
        <w:tc>
          <w:tcPr>
            <w:cnfStyle w:val="001000000000"/>
            <w:tcW w:w="9062" w:type="dxa"/>
            <w:gridSpan w:val="9"/>
            <w:vAlign w:val="center"/>
          </w:tcPr>
          <w:p w:rsidR="0082567A" w:rsidRDefault="0082567A" w:rsidP="00CB43BF">
            <w:pPr>
              <w:jc w:val="center"/>
            </w:pPr>
            <w:proofErr w:type="spellStart"/>
            <w:r>
              <w:t>Trimetoprim</w:t>
            </w:r>
            <w:proofErr w:type="spellEnd"/>
          </w:p>
        </w:tc>
      </w:tr>
      <w:tr w:rsidR="0082567A" w:rsidTr="00CB43BF">
        <w:tc>
          <w:tcPr>
            <w:cnfStyle w:val="001000000000"/>
            <w:tcW w:w="1005" w:type="dxa"/>
            <w:vMerge w:val="restart"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P-1</w:t>
            </w:r>
          </w:p>
        </w:tc>
        <w:tc>
          <w:tcPr>
            <w:tcW w:w="1000" w:type="dxa"/>
            <w:vMerge w:val="restart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684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21,4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32,9</w:t>
            </w:r>
          </w:p>
        </w:tc>
        <w:tc>
          <w:tcPr>
            <w:tcW w:w="993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36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23,7</w:t>
            </w:r>
          </w:p>
        </w:tc>
        <w:tc>
          <w:tcPr>
            <w:tcW w:w="1554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28</w:t>
            </w:r>
          </w:p>
        </w:tc>
      </w:tr>
      <w:tr w:rsidR="0082567A" w:rsidTr="00CB43BF">
        <w:tc>
          <w:tcPr>
            <w:cnfStyle w:val="001000000000"/>
            <w:tcW w:w="1005" w:type="dxa"/>
            <w:vMerge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82567A" w:rsidRDefault="0082567A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82567A" w:rsidRPr="003C7225" w:rsidRDefault="0082567A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6,5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6,3</w:t>
            </w:r>
          </w:p>
        </w:tc>
        <w:tc>
          <w:tcPr>
            <w:tcW w:w="993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6,5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6,3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6,2</w:t>
            </w:r>
          </w:p>
        </w:tc>
        <w:tc>
          <w:tcPr>
            <w:tcW w:w="1554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6,4</w:t>
            </w:r>
          </w:p>
        </w:tc>
      </w:tr>
      <w:tr w:rsidR="0082567A" w:rsidTr="00CB43BF">
        <w:tc>
          <w:tcPr>
            <w:cnfStyle w:val="001000000000"/>
            <w:tcW w:w="1005" w:type="dxa"/>
            <w:vMerge w:val="restart"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P-2</w:t>
            </w:r>
          </w:p>
        </w:tc>
        <w:tc>
          <w:tcPr>
            <w:tcW w:w="1000" w:type="dxa"/>
            <w:vMerge w:val="restart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684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55,4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53,8</w:t>
            </w:r>
          </w:p>
        </w:tc>
        <w:tc>
          <w:tcPr>
            <w:tcW w:w="993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58,2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51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68,2</w:t>
            </w:r>
          </w:p>
        </w:tc>
        <w:tc>
          <w:tcPr>
            <w:tcW w:w="1554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57,3</w:t>
            </w:r>
          </w:p>
        </w:tc>
      </w:tr>
      <w:tr w:rsidR="0082567A" w:rsidTr="00CB43BF">
        <w:tc>
          <w:tcPr>
            <w:cnfStyle w:val="001000000000"/>
            <w:tcW w:w="1005" w:type="dxa"/>
            <w:vMerge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82567A" w:rsidRDefault="0082567A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82567A" w:rsidRPr="003C7225" w:rsidRDefault="0082567A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6,4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6,5</w:t>
            </w:r>
          </w:p>
        </w:tc>
        <w:tc>
          <w:tcPr>
            <w:tcW w:w="993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6,5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6,5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6,2</w:t>
            </w:r>
          </w:p>
        </w:tc>
        <w:tc>
          <w:tcPr>
            <w:tcW w:w="1554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6,4</w:t>
            </w:r>
          </w:p>
        </w:tc>
      </w:tr>
      <w:tr w:rsidR="0082567A" w:rsidTr="00CB43BF">
        <w:tc>
          <w:tcPr>
            <w:cnfStyle w:val="001000000000"/>
            <w:tcW w:w="1005" w:type="dxa"/>
            <w:vMerge w:val="restart"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P-3</w:t>
            </w:r>
          </w:p>
        </w:tc>
        <w:tc>
          <w:tcPr>
            <w:tcW w:w="1000" w:type="dxa"/>
            <w:vMerge w:val="restart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6</w:t>
            </w:r>
          </w:p>
        </w:tc>
        <w:tc>
          <w:tcPr>
            <w:tcW w:w="684" w:type="dxa"/>
            <w:vAlign w:val="center"/>
          </w:tcPr>
          <w:p w:rsidR="0082567A" w:rsidRDefault="0082567A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58,9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89,3</w:t>
            </w:r>
          </w:p>
        </w:tc>
        <w:tc>
          <w:tcPr>
            <w:tcW w:w="993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91,4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84,7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91,1</w:t>
            </w:r>
          </w:p>
        </w:tc>
        <w:tc>
          <w:tcPr>
            <w:tcW w:w="1554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83,1</w:t>
            </w:r>
          </w:p>
        </w:tc>
      </w:tr>
      <w:tr w:rsidR="0082567A" w:rsidTr="00CB43BF">
        <w:tc>
          <w:tcPr>
            <w:cnfStyle w:val="001000000000"/>
            <w:tcW w:w="1005" w:type="dxa"/>
            <w:vMerge/>
            <w:vAlign w:val="center"/>
          </w:tcPr>
          <w:p w:rsidR="0082567A" w:rsidRPr="003C7225" w:rsidRDefault="0082567A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82567A" w:rsidRDefault="0082567A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82567A" w:rsidRPr="003C7225" w:rsidRDefault="0082567A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6,4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6,3</w:t>
            </w:r>
          </w:p>
        </w:tc>
        <w:tc>
          <w:tcPr>
            <w:tcW w:w="993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6,4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6,3</w:t>
            </w:r>
          </w:p>
        </w:tc>
        <w:tc>
          <w:tcPr>
            <w:tcW w:w="992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6,2</w:t>
            </w:r>
          </w:p>
        </w:tc>
        <w:tc>
          <w:tcPr>
            <w:tcW w:w="1554" w:type="dxa"/>
            <w:vAlign w:val="center"/>
          </w:tcPr>
          <w:p w:rsidR="0082567A" w:rsidRDefault="002B0EDD" w:rsidP="00CB43BF">
            <w:pPr>
              <w:jc w:val="center"/>
              <w:cnfStyle w:val="000000000000"/>
            </w:pPr>
            <w:r>
              <w:t>6,3</w:t>
            </w:r>
          </w:p>
        </w:tc>
      </w:tr>
    </w:tbl>
    <w:p w:rsidR="0082567A" w:rsidRDefault="0082567A"/>
    <w:p w:rsidR="000A00EA" w:rsidRDefault="000A00EA"/>
    <w:p w:rsidR="000A00EA" w:rsidRDefault="000A00EA"/>
    <w:p w:rsidR="000A00EA" w:rsidRDefault="000A00EA"/>
    <w:p w:rsidR="000A00EA" w:rsidRDefault="000A00EA"/>
    <w:p w:rsidR="000A00EA" w:rsidRDefault="000A00EA"/>
    <w:p w:rsidR="000A00EA" w:rsidRDefault="000A00EA"/>
    <w:p w:rsidR="000A00EA" w:rsidRDefault="000A00EA"/>
    <w:p w:rsidR="000A00EA" w:rsidRDefault="000A00EA"/>
    <w:p w:rsidR="000A00EA" w:rsidRDefault="000A00EA"/>
    <w:p w:rsidR="000A00EA" w:rsidRDefault="000A00EA"/>
    <w:p w:rsidR="000A00EA" w:rsidRDefault="000A00EA"/>
    <w:p w:rsidR="000A00EA" w:rsidRDefault="000A00EA"/>
    <w:p w:rsidR="000A00EA" w:rsidRDefault="000A00EA"/>
    <w:p w:rsidR="000A00EA" w:rsidRDefault="000A00EA"/>
    <w:p w:rsidR="000A00EA" w:rsidRDefault="000A00EA"/>
    <w:p w:rsidR="002B0EDD" w:rsidRDefault="002B0EDD" w:rsidP="002B0EDD">
      <w:pPr>
        <w:jc w:val="left"/>
      </w:pPr>
      <w:r w:rsidRPr="00BF0502">
        <w:rPr>
          <w:b/>
        </w:rPr>
        <w:lastRenderedPageBreak/>
        <w:t>Tablica 7.</w:t>
      </w:r>
      <w:r>
        <w:t xml:space="preserve"> Sirovi podaci za određivanje </w:t>
      </w:r>
      <w:proofErr w:type="spellStart"/>
      <w:r>
        <w:t>međupreciznosti</w:t>
      </w:r>
      <w:proofErr w:type="spellEnd"/>
    </w:p>
    <w:tbl>
      <w:tblPr>
        <w:tblStyle w:val="GridTable1Light"/>
        <w:tblW w:w="0" w:type="auto"/>
        <w:tblLook w:val="04A0"/>
      </w:tblPr>
      <w:tblGrid>
        <w:gridCol w:w="1005"/>
        <w:gridCol w:w="1000"/>
        <w:gridCol w:w="684"/>
        <w:gridCol w:w="850"/>
        <w:gridCol w:w="992"/>
        <w:gridCol w:w="993"/>
        <w:gridCol w:w="992"/>
        <w:gridCol w:w="992"/>
        <w:gridCol w:w="1554"/>
      </w:tblGrid>
      <w:tr w:rsidR="002B0EDD" w:rsidTr="00CB43BF">
        <w:trPr>
          <w:cnfStyle w:val="100000000000"/>
        </w:trPr>
        <w:tc>
          <w:tcPr>
            <w:cnfStyle w:val="001000000000"/>
            <w:tcW w:w="1005" w:type="dxa"/>
            <w:vAlign w:val="center"/>
          </w:tcPr>
          <w:p w:rsidR="002B0EDD" w:rsidRDefault="002B0EDD" w:rsidP="00CB43BF">
            <w:pPr>
              <w:jc w:val="center"/>
            </w:pPr>
            <w:r>
              <w:t>Oznaka</w:t>
            </w:r>
          </w:p>
        </w:tc>
        <w:tc>
          <w:tcPr>
            <w:tcW w:w="1000" w:type="dxa"/>
            <w:vAlign w:val="center"/>
          </w:tcPr>
          <w:p w:rsidR="002B0EDD" w:rsidRDefault="002B0EDD" w:rsidP="00CB43BF">
            <w:pPr>
              <w:jc w:val="center"/>
              <w:cnfStyle w:val="100000000000"/>
            </w:pPr>
            <w:r>
              <w:rPr>
                <w:rFonts w:ascii="Calibri" w:hAnsi="Calibri"/>
              </w:rPr>
              <w:t>γ</w:t>
            </w:r>
            <w:r>
              <w:t xml:space="preserve"> (mg/L)</w:t>
            </w:r>
          </w:p>
        </w:tc>
        <w:tc>
          <w:tcPr>
            <w:tcW w:w="684" w:type="dxa"/>
            <w:vAlign w:val="center"/>
          </w:tcPr>
          <w:p w:rsidR="002B0EDD" w:rsidRDefault="002B0EDD" w:rsidP="00CB43BF">
            <w:pPr>
              <w:jc w:val="center"/>
              <w:cnfStyle w:val="100000000000"/>
            </w:pPr>
          </w:p>
        </w:tc>
        <w:tc>
          <w:tcPr>
            <w:tcW w:w="850" w:type="dxa"/>
            <w:vAlign w:val="center"/>
          </w:tcPr>
          <w:p w:rsidR="002B0EDD" w:rsidRDefault="002B0EDD" w:rsidP="00CB43BF">
            <w:pPr>
              <w:jc w:val="center"/>
              <w:cnfStyle w:val="100000000000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B0EDD" w:rsidRDefault="002B0EDD" w:rsidP="00CB43BF">
            <w:pPr>
              <w:jc w:val="center"/>
              <w:cnfStyle w:val="10000000000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2B0EDD" w:rsidRDefault="002B0EDD" w:rsidP="00CB43BF">
            <w:pPr>
              <w:jc w:val="center"/>
              <w:cnfStyle w:val="100000000000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2B0EDD" w:rsidRDefault="002B0EDD" w:rsidP="00CB43BF">
            <w:pPr>
              <w:jc w:val="center"/>
              <w:cnfStyle w:val="100000000000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2B0EDD" w:rsidRDefault="002B0EDD" w:rsidP="00CB43BF">
            <w:pPr>
              <w:jc w:val="center"/>
              <w:cnfStyle w:val="100000000000"/>
            </w:pPr>
            <w:r>
              <w:t>5</w:t>
            </w:r>
          </w:p>
        </w:tc>
        <w:tc>
          <w:tcPr>
            <w:tcW w:w="1554" w:type="dxa"/>
            <w:vAlign w:val="center"/>
          </w:tcPr>
          <w:p w:rsidR="002B0EDD" w:rsidRDefault="002B0EDD" w:rsidP="00CB43BF">
            <w:pPr>
              <w:jc w:val="center"/>
              <w:cnfStyle w:val="100000000000"/>
            </w:pPr>
            <w:r>
              <w:t>Srednja vrijednost</w:t>
            </w:r>
          </w:p>
        </w:tc>
      </w:tr>
      <w:tr w:rsidR="002B0EDD" w:rsidTr="00CB43BF">
        <w:tc>
          <w:tcPr>
            <w:cnfStyle w:val="001000000000"/>
            <w:tcW w:w="9062" w:type="dxa"/>
            <w:gridSpan w:val="9"/>
            <w:vAlign w:val="center"/>
          </w:tcPr>
          <w:p w:rsidR="002B0EDD" w:rsidRDefault="002B0EDD" w:rsidP="00CB43BF">
            <w:pPr>
              <w:jc w:val="center"/>
            </w:pPr>
            <w:proofErr w:type="spellStart"/>
            <w:r>
              <w:t>Sulfametazin</w:t>
            </w:r>
            <w:proofErr w:type="spellEnd"/>
          </w:p>
        </w:tc>
      </w:tr>
      <w:tr w:rsidR="002B0EDD" w:rsidTr="00CB43BF">
        <w:tc>
          <w:tcPr>
            <w:cnfStyle w:val="001000000000"/>
            <w:tcW w:w="1005" w:type="dxa"/>
            <w:vMerge w:val="restart"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P-1</w:t>
            </w:r>
          </w:p>
        </w:tc>
        <w:tc>
          <w:tcPr>
            <w:tcW w:w="1000" w:type="dxa"/>
            <w:vMerge w:val="restart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684" w:type="dxa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94,3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105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104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98,4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101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100,5</w:t>
            </w:r>
          </w:p>
        </w:tc>
      </w:tr>
      <w:tr w:rsidR="002B0EDD" w:rsidTr="00CB43BF">
        <w:tc>
          <w:tcPr>
            <w:cnfStyle w:val="001000000000"/>
            <w:tcW w:w="1005" w:type="dxa"/>
            <w:vMerge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2B0EDD" w:rsidRDefault="002B0EDD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2B0EDD" w:rsidRPr="003C7225" w:rsidRDefault="002B0EDD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7,5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7,4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7,4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7,2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7,2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7,3</w:t>
            </w:r>
          </w:p>
        </w:tc>
      </w:tr>
      <w:tr w:rsidR="002B0EDD" w:rsidTr="00CB43BF">
        <w:tc>
          <w:tcPr>
            <w:cnfStyle w:val="001000000000"/>
            <w:tcW w:w="1005" w:type="dxa"/>
            <w:vMerge w:val="restart"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P-2</w:t>
            </w:r>
          </w:p>
        </w:tc>
        <w:tc>
          <w:tcPr>
            <w:tcW w:w="1000" w:type="dxa"/>
            <w:vMerge w:val="restart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684" w:type="dxa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177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183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198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193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184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187</w:t>
            </w:r>
          </w:p>
        </w:tc>
      </w:tr>
      <w:tr w:rsidR="002B0EDD" w:rsidTr="00CB43BF">
        <w:tc>
          <w:tcPr>
            <w:cnfStyle w:val="001000000000"/>
            <w:tcW w:w="1005" w:type="dxa"/>
            <w:vMerge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2B0EDD" w:rsidRDefault="002B0EDD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2B0EDD" w:rsidRPr="003C7225" w:rsidRDefault="002B0EDD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7,3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7,4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7,3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7,4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7,5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7,4</w:t>
            </w:r>
          </w:p>
        </w:tc>
      </w:tr>
      <w:tr w:rsidR="002B0EDD" w:rsidTr="00CB43BF">
        <w:tc>
          <w:tcPr>
            <w:cnfStyle w:val="001000000000"/>
            <w:tcW w:w="1005" w:type="dxa"/>
            <w:vMerge w:val="restart"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P-3</w:t>
            </w:r>
          </w:p>
        </w:tc>
        <w:tc>
          <w:tcPr>
            <w:tcW w:w="1000" w:type="dxa"/>
            <w:vMerge w:val="restart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6</w:t>
            </w:r>
          </w:p>
        </w:tc>
        <w:tc>
          <w:tcPr>
            <w:tcW w:w="684" w:type="dxa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250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311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316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310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298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297</w:t>
            </w:r>
          </w:p>
        </w:tc>
      </w:tr>
      <w:tr w:rsidR="002B0EDD" w:rsidTr="00CB43BF">
        <w:tc>
          <w:tcPr>
            <w:cnfStyle w:val="001000000000"/>
            <w:tcW w:w="1005" w:type="dxa"/>
            <w:vMerge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2B0EDD" w:rsidRDefault="002B0EDD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2B0EDD" w:rsidRPr="003C7225" w:rsidRDefault="002B0EDD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7,3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7,3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7,4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7,4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7,3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7,3</w:t>
            </w:r>
          </w:p>
        </w:tc>
      </w:tr>
      <w:tr w:rsidR="002B0EDD" w:rsidTr="00CB43BF">
        <w:tc>
          <w:tcPr>
            <w:cnfStyle w:val="001000000000"/>
            <w:tcW w:w="9062" w:type="dxa"/>
            <w:gridSpan w:val="9"/>
            <w:vAlign w:val="center"/>
          </w:tcPr>
          <w:p w:rsidR="002B0EDD" w:rsidRDefault="002B0EDD" w:rsidP="00CB43BF">
            <w:pPr>
              <w:jc w:val="center"/>
            </w:pPr>
            <w:proofErr w:type="spellStart"/>
            <w:r>
              <w:t>Trimetoprim</w:t>
            </w:r>
            <w:proofErr w:type="spellEnd"/>
          </w:p>
        </w:tc>
      </w:tr>
      <w:tr w:rsidR="002B0EDD" w:rsidTr="00CB43BF">
        <w:tc>
          <w:tcPr>
            <w:cnfStyle w:val="001000000000"/>
            <w:tcW w:w="1005" w:type="dxa"/>
            <w:vMerge w:val="restart"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P-1</w:t>
            </w:r>
          </w:p>
        </w:tc>
        <w:tc>
          <w:tcPr>
            <w:tcW w:w="1000" w:type="dxa"/>
            <w:vMerge w:val="restart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684" w:type="dxa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23,3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32,2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35,9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31,2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20,3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28,6</w:t>
            </w:r>
          </w:p>
        </w:tc>
      </w:tr>
      <w:tr w:rsidR="002B0EDD" w:rsidTr="00CB43BF">
        <w:tc>
          <w:tcPr>
            <w:cnfStyle w:val="001000000000"/>
            <w:tcW w:w="1005" w:type="dxa"/>
            <w:vMerge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2B0EDD" w:rsidRDefault="002B0EDD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2B0EDD" w:rsidRPr="003C7225" w:rsidRDefault="002B0EDD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6,4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6,2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6,2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6,1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6,0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6,2</w:t>
            </w:r>
          </w:p>
        </w:tc>
      </w:tr>
      <w:tr w:rsidR="002B0EDD" w:rsidTr="00CB43BF">
        <w:tc>
          <w:tcPr>
            <w:cnfStyle w:val="001000000000"/>
            <w:tcW w:w="1005" w:type="dxa"/>
            <w:vMerge w:val="restart"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P-2</w:t>
            </w:r>
          </w:p>
        </w:tc>
        <w:tc>
          <w:tcPr>
            <w:tcW w:w="1000" w:type="dxa"/>
            <w:vMerge w:val="restart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684" w:type="dxa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53,2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53,2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52,2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54,8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56,8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54,0</w:t>
            </w:r>
          </w:p>
        </w:tc>
      </w:tr>
      <w:tr w:rsidR="002B0EDD" w:rsidTr="00CB43BF">
        <w:tc>
          <w:tcPr>
            <w:cnfStyle w:val="001000000000"/>
            <w:tcW w:w="1005" w:type="dxa"/>
            <w:vMerge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2B0EDD" w:rsidRDefault="002B0EDD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2B0EDD" w:rsidRPr="003C7225" w:rsidRDefault="002B0EDD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6,1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6,2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6,2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6,2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6,4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6,2</w:t>
            </w:r>
          </w:p>
        </w:tc>
      </w:tr>
      <w:tr w:rsidR="002B0EDD" w:rsidTr="00CB43BF">
        <w:tc>
          <w:tcPr>
            <w:cnfStyle w:val="001000000000"/>
            <w:tcW w:w="1005" w:type="dxa"/>
            <w:vMerge w:val="restart"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  <w:r w:rsidRPr="003C7225">
              <w:rPr>
                <w:b w:val="0"/>
              </w:rPr>
              <w:t>P-3</w:t>
            </w:r>
          </w:p>
        </w:tc>
        <w:tc>
          <w:tcPr>
            <w:tcW w:w="1000" w:type="dxa"/>
            <w:vMerge w:val="restart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6</w:t>
            </w:r>
          </w:p>
        </w:tc>
        <w:tc>
          <w:tcPr>
            <w:tcW w:w="684" w:type="dxa"/>
            <w:vAlign w:val="center"/>
          </w:tcPr>
          <w:p w:rsidR="002B0EDD" w:rsidRDefault="002B0EDD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61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91,8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85,9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86,1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89,5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82,9</w:t>
            </w:r>
          </w:p>
        </w:tc>
      </w:tr>
      <w:tr w:rsidR="002B0EDD" w:rsidTr="00CB43BF">
        <w:tc>
          <w:tcPr>
            <w:cnfStyle w:val="001000000000"/>
            <w:tcW w:w="1005" w:type="dxa"/>
            <w:vMerge/>
            <w:vAlign w:val="center"/>
          </w:tcPr>
          <w:p w:rsidR="002B0EDD" w:rsidRPr="003C7225" w:rsidRDefault="002B0EDD" w:rsidP="00CB43BF">
            <w:pPr>
              <w:jc w:val="center"/>
              <w:rPr>
                <w:b w:val="0"/>
              </w:rPr>
            </w:pPr>
          </w:p>
        </w:tc>
        <w:tc>
          <w:tcPr>
            <w:tcW w:w="1000" w:type="dxa"/>
            <w:vMerge/>
            <w:vAlign w:val="center"/>
          </w:tcPr>
          <w:p w:rsidR="002B0EDD" w:rsidRDefault="002B0EDD" w:rsidP="00CB43BF">
            <w:pPr>
              <w:jc w:val="center"/>
              <w:cnfStyle w:val="000000000000"/>
            </w:pPr>
          </w:p>
        </w:tc>
        <w:tc>
          <w:tcPr>
            <w:tcW w:w="684" w:type="dxa"/>
            <w:vAlign w:val="center"/>
          </w:tcPr>
          <w:p w:rsidR="002B0EDD" w:rsidRPr="003C7225" w:rsidRDefault="002B0EDD" w:rsidP="00CB43BF">
            <w:pPr>
              <w:jc w:val="center"/>
              <w:cnfStyle w:val="000000000000"/>
            </w:pPr>
            <w:proofErr w:type="spellStart"/>
            <w:r>
              <w:t>t</w:t>
            </w:r>
            <w:r>
              <w:rPr>
                <w:vertAlign w:val="subscript"/>
              </w:rPr>
              <w:t>R</w:t>
            </w:r>
            <w:proofErr w:type="spellEnd"/>
          </w:p>
        </w:tc>
        <w:tc>
          <w:tcPr>
            <w:tcW w:w="850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6,1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6,1</w:t>
            </w:r>
          </w:p>
        </w:tc>
        <w:tc>
          <w:tcPr>
            <w:tcW w:w="993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6,2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6,2</w:t>
            </w:r>
          </w:p>
        </w:tc>
        <w:tc>
          <w:tcPr>
            <w:tcW w:w="992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6,2</w:t>
            </w:r>
          </w:p>
        </w:tc>
        <w:tc>
          <w:tcPr>
            <w:tcW w:w="1554" w:type="dxa"/>
            <w:vAlign w:val="center"/>
          </w:tcPr>
          <w:p w:rsidR="002B0EDD" w:rsidRDefault="00AA74EE" w:rsidP="00CB43BF">
            <w:pPr>
              <w:jc w:val="center"/>
              <w:cnfStyle w:val="000000000000"/>
            </w:pPr>
            <w:r>
              <w:t>6,2</w:t>
            </w:r>
          </w:p>
        </w:tc>
      </w:tr>
    </w:tbl>
    <w:p w:rsidR="002B0EDD" w:rsidRDefault="002B0EDD" w:rsidP="002B0EDD">
      <w:pPr>
        <w:jc w:val="left"/>
      </w:pPr>
    </w:p>
    <w:p w:rsidR="000A00EA" w:rsidRDefault="000A00EA" w:rsidP="002B0EDD">
      <w:pPr>
        <w:jc w:val="left"/>
      </w:pPr>
    </w:p>
    <w:p w:rsidR="000A00EA" w:rsidRDefault="000A00EA" w:rsidP="002B0EDD">
      <w:pPr>
        <w:jc w:val="left"/>
      </w:pPr>
    </w:p>
    <w:p w:rsidR="00AA74EE" w:rsidRDefault="00AA74EE" w:rsidP="00AA74EE">
      <w:r w:rsidRPr="00BF0502">
        <w:rPr>
          <w:b/>
        </w:rPr>
        <w:t>Tablica 10.</w:t>
      </w:r>
      <w:r>
        <w:t xml:space="preserve"> Sirovi podaci za određivanje granice dokazivanja i kvantifikacije</w:t>
      </w:r>
    </w:p>
    <w:tbl>
      <w:tblPr>
        <w:tblStyle w:val="GridTable1Light"/>
        <w:tblW w:w="0" w:type="auto"/>
        <w:tblLook w:val="04A0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A74EE" w:rsidTr="00CB43BF">
        <w:trPr>
          <w:cnfStyle w:val="100000000000"/>
        </w:trPr>
        <w:tc>
          <w:tcPr>
            <w:cnfStyle w:val="001000000000"/>
            <w:tcW w:w="1294" w:type="dxa"/>
            <w:vAlign w:val="center"/>
          </w:tcPr>
          <w:p w:rsidR="00AA74EE" w:rsidRDefault="00AA74EE" w:rsidP="00CB43BF">
            <w:pPr>
              <w:jc w:val="center"/>
            </w:pPr>
            <w:r>
              <w:rPr>
                <w:rFonts w:ascii="Calibri" w:hAnsi="Calibri"/>
              </w:rPr>
              <w:t>γ</w:t>
            </w:r>
            <w:r>
              <w:t xml:space="preserve"> (mg/L)</w:t>
            </w:r>
          </w:p>
        </w:tc>
        <w:tc>
          <w:tcPr>
            <w:tcW w:w="3883" w:type="dxa"/>
            <w:gridSpan w:val="3"/>
            <w:vAlign w:val="center"/>
          </w:tcPr>
          <w:p w:rsidR="00AA74EE" w:rsidRDefault="00AA74EE" w:rsidP="00CB43BF">
            <w:pPr>
              <w:jc w:val="center"/>
              <w:cnfStyle w:val="100000000000"/>
            </w:pPr>
            <w:proofErr w:type="spellStart"/>
            <w:r>
              <w:t>Sulfametazin</w:t>
            </w:r>
            <w:proofErr w:type="spellEnd"/>
          </w:p>
        </w:tc>
        <w:tc>
          <w:tcPr>
            <w:tcW w:w="3885" w:type="dxa"/>
            <w:gridSpan w:val="3"/>
            <w:vAlign w:val="center"/>
          </w:tcPr>
          <w:p w:rsidR="00AA74EE" w:rsidRDefault="00AA74EE" w:rsidP="00CB43BF">
            <w:pPr>
              <w:jc w:val="center"/>
              <w:cnfStyle w:val="100000000000"/>
            </w:pPr>
            <w:proofErr w:type="spellStart"/>
            <w:r>
              <w:t>Trimetoprim</w:t>
            </w:r>
            <w:proofErr w:type="spellEnd"/>
          </w:p>
        </w:tc>
      </w:tr>
      <w:tr w:rsidR="00AA74EE" w:rsidTr="00CB43BF">
        <w:tc>
          <w:tcPr>
            <w:cnfStyle w:val="001000000000"/>
            <w:tcW w:w="1294" w:type="dxa"/>
            <w:vMerge w:val="restart"/>
            <w:vAlign w:val="center"/>
          </w:tcPr>
          <w:p w:rsidR="00AA74EE" w:rsidRDefault="00AA74EE" w:rsidP="00CB43BF">
            <w:pPr>
              <w:jc w:val="center"/>
            </w:pPr>
            <w:r>
              <w:t>2</w:t>
            </w:r>
          </w:p>
        </w:tc>
        <w:tc>
          <w:tcPr>
            <w:tcW w:w="1294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1294" w:type="dxa"/>
            <w:vAlign w:val="center"/>
          </w:tcPr>
          <w:p w:rsidR="00AA74EE" w:rsidRPr="00BF0502" w:rsidRDefault="00AA74EE" w:rsidP="00CB43BF">
            <w:pPr>
              <w:jc w:val="center"/>
              <w:cnfStyle w:val="000000000000"/>
              <w:rPr>
                <w:vertAlign w:val="subscript"/>
              </w:rPr>
            </w:pPr>
            <w:r>
              <w:t>s</w:t>
            </w:r>
            <w:r>
              <w:rPr>
                <w:vertAlign w:val="subscript"/>
              </w:rPr>
              <w:t>0</w:t>
            </w:r>
          </w:p>
        </w:tc>
        <w:tc>
          <w:tcPr>
            <w:tcW w:w="1295" w:type="dxa"/>
            <w:vAlign w:val="center"/>
          </w:tcPr>
          <w:p w:rsidR="00AA74EE" w:rsidRPr="00BF0502" w:rsidRDefault="00AA74EE" w:rsidP="00CB43BF">
            <w:pPr>
              <w:jc w:val="center"/>
              <w:cnfStyle w:val="000000000000"/>
              <w:rPr>
                <w:vertAlign w:val="superscript"/>
              </w:rPr>
            </w:pPr>
            <w:r>
              <w:t>s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</w:rPr>
              <w:t>'</w:t>
            </w:r>
          </w:p>
        </w:tc>
        <w:tc>
          <w:tcPr>
            <w:tcW w:w="1295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A</w:t>
            </w:r>
          </w:p>
        </w:tc>
        <w:tc>
          <w:tcPr>
            <w:tcW w:w="1295" w:type="dxa"/>
            <w:vAlign w:val="center"/>
          </w:tcPr>
          <w:p w:rsidR="00AA74EE" w:rsidRPr="00BF0502" w:rsidRDefault="00AA74EE" w:rsidP="00CB43BF">
            <w:pPr>
              <w:jc w:val="center"/>
              <w:cnfStyle w:val="000000000000"/>
              <w:rPr>
                <w:vertAlign w:val="subscript"/>
              </w:rPr>
            </w:pPr>
            <w:r>
              <w:t>s</w:t>
            </w:r>
            <w:r>
              <w:rPr>
                <w:vertAlign w:val="subscript"/>
              </w:rPr>
              <w:t>0</w:t>
            </w:r>
          </w:p>
        </w:tc>
        <w:tc>
          <w:tcPr>
            <w:tcW w:w="1295" w:type="dxa"/>
            <w:vAlign w:val="center"/>
          </w:tcPr>
          <w:p w:rsidR="00AA74EE" w:rsidRPr="00BF0502" w:rsidRDefault="00AA74EE" w:rsidP="00CB43BF">
            <w:pPr>
              <w:jc w:val="center"/>
              <w:cnfStyle w:val="000000000000"/>
              <w:rPr>
                <w:vertAlign w:val="superscript"/>
              </w:rPr>
            </w:pPr>
            <w:r>
              <w:t>s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</w:rPr>
              <w:t>'</w:t>
            </w:r>
          </w:p>
        </w:tc>
      </w:tr>
      <w:tr w:rsidR="00AA74EE" w:rsidTr="00CB43BF">
        <w:tc>
          <w:tcPr>
            <w:cnfStyle w:val="001000000000"/>
            <w:tcW w:w="1294" w:type="dxa"/>
            <w:vMerge/>
            <w:vAlign w:val="center"/>
          </w:tcPr>
          <w:p w:rsidR="00AA74EE" w:rsidRDefault="00AA74EE" w:rsidP="00CB43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110</w:t>
            </w:r>
          </w:p>
        </w:tc>
        <w:tc>
          <w:tcPr>
            <w:tcW w:w="1294" w:type="dxa"/>
            <w:vMerge w:val="restart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 w:val="restart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27,6</w:t>
            </w:r>
          </w:p>
        </w:tc>
        <w:tc>
          <w:tcPr>
            <w:tcW w:w="1295" w:type="dxa"/>
            <w:vMerge w:val="restart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 w:val="restart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</w:tr>
      <w:tr w:rsidR="00AA74EE" w:rsidTr="00CB43BF">
        <w:tc>
          <w:tcPr>
            <w:cnfStyle w:val="001000000000"/>
            <w:tcW w:w="1294" w:type="dxa"/>
            <w:vMerge/>
            <w:vAlign w:val="center"/>
          </w:tcPr>
          <w:p w:rsidR="00AA74EE" w:rsidRDefault="00AA74EE" w:rsidP="00CB43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100</w:t>
            </w:r>
          </w:p>
        </w:tc>
        <w:tc>
          <w:tcPr>
            <w:tcW w:w="1294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11,8</w:t>
            </w: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</w:tr>
      <w:tr w:rsidR="00AA74EE" w:rsidTr="00CB43BF">
        <w:tc>
          <w:tcPr>
            <w:cnfStyle w:val="001000000000"/>
            <w:tcW w:w="1294" w:type="dxa"/>
            <w:vMerge/>
            <w:vAlign w:val="center"/>
          </w:tcPr>
          <w:p w:rsidR="00AA74EE" w:rsidRDefault="00AA74EE" w:rsidP="00CB43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97,9</w:t>
            </w:r>
          </w:p>
        </w:tc>
        <w:tc>
          <w:tcPr>
            <w:tcW w:w="1294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28,5</w:t>
            </w: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</w:tr>
      <w:tr w:rsidR="00AA74EE" w:rsidTr="00CB43BF">
        <w:tc>
          <w:tcPr>
            <w:cnfStyle w:val="001000000000"/>
            <w:tcW w:w="1294" w:type="dxa"/>
            <w:vMerge/>
            <w:vAlign w:val="center"/>
          </w:tcPr>
          <w:p w:rsidR="00AA74EE" w:rsidRDefault="00AA74EE" w:rsidP="00CB43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92,8</w:t>
            </w:r>
          </w:p>
        </w:tc>
        <w:tc>
          <w:tcPr>
            <w:tcW w:w="1294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29,4</w:t>
            </w: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</w:tr>
      <w:tr w:rsidR="00AA74EE" w:rsidTr="00CB43BF">
        <w:tc>
          <w:tcPr>
            <w:cnfStyle w:val="001000000000"/>
            <w:tcW w:w="1294" w:type="dxa"/>
            <w:vMerge/>
            <w:vAlign w:val="center"/>
          </w:tcPr>
          <w:p w:rsidR="00AA74EE" w:rsidRDefault="00AA74EE" w:rsidP="00CB43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101</w:t>
            </w:r>
          </w:p>
        </w:tc>
        <w:tc>
          <w:tcPr>
            <w:tcW w:w="1294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22,3</w:t>
            </w: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</w:tr>
      <w:tr w:rsidR="00AA74EE" w:rsidTr="00CB43BF">
        <w:tc>
          <w:tcPr>
            <w:cnfStyle w:val="001000000000"/>
            <w:tcW w:w="1294" w:type="dxa"/>
            <w:vMerge/>
            <w:vAlign w:val="center"/>
          </w:tcPr>
          <w:p w:rsidR="00AA74EE" w:rsidRDefault="00AA74EE" w:rsidP="00CB43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99,5</w:t>
            </w:r>
          </w:p>
        </w:tc>
        <w:tc>
          <w:tcPr>
            <w:tcW w:w="1294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Align w:val="center"/>
          </w:tcPr>
          <w:p w:rsidR="00AA74EE" w:rsidRDefault="00AA74EE" w:rsidP="00CB43BF">
            <w:pPr>
              <w:jc w:val="center"/>
              <w:cnfStyle w:val="000000000000"/>
            </w:pPr>
            <w:r>
              <w:t>31,3</w:t>
            </w: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AA74EE" w:rsidRDefault="00AA74EE" w:rsidP="00CB43BF">
            <w:pPr>
              <w:jc w:val="center"/>
              <w:cnfStyle w:val="000000000000"/>
            </w:pPr>
          </w:p>
        </w:tc>
      </w:tr>
      <w:tr w:rsidR="00525E8C" w:rsidTr="00CB43BF">
        <w:tc>
          <w:tcPr>
            <w:cnfStyle w:val="001000000000"/>
            <w:tcW w:w="1294" w:type="dxa"/>
            <w:vMerge/>
            <w:vAlign w:val="center"/>
          </w:tcPr>
          <w:p w:rsidR="00525E8C" w:rsidRDefault="00525E8C" w:rsidP="00CB43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525E8C" w:rsidRDefault="00525E8C" w:rsidP="00CB43BF">
            <w:pPr>
              <w:jc w:val="center"/>
              <w:cnfStyle w:val="000000000000"/>
            </w:pPr>
            <w:r>
              <w:t>97,1</w:t>
            </w:r>
          </w:p>
        </w:tc>
        <w:tc>
          <w:tcPr>
            <w:tcW w:w="1294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Align w:val="bottom"/>
          </w:tcPr>
          <w:p w:rsidR="00525E8C" w:rsidRDefault="00525E8C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29,3</w:t>
            </w: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</w:tr>
      <w:tr w:rsidR="00525E8C" w:rsidTr="00CB43BF">
        <w:tc>
          <w:tcPr>
            <w:cnfStyle w:val="001000000000"/>
            <w:tcW w:w="1294" w:type="dxa"/>
            <w:vMerge/>
            <w:vAlign w:val="center"/>
          </w:tcPr>
          <w:p w:rsidR="00525E8C" w:rsidRDefault="00525E8C" w:rsidP="00CB43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525E8C" w:rsidRDefault="00525E8C" w:rsidP="00CB43BF">
            <w:pPr>
              <w:jc w:val="center"/>
              <w:cnfStyle w:val="000000000000"/>
            </w:pPr>
            <w:r>
              <w:t>92,4</w:t>
            </w:r>
          </w:p>
        </w:tc>
        <w:tc>
          <w:tcPr>
            <w:tcW w:w="1294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Align w:val="bottom"/>
          </w:tcPr>
          <w:p w:rsidR="00525E8C" w:rsidRDefault="00525E8C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26,6</w:t>
            </w: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</w:tr>
      <w:tr w:rsidR="00525E8C" w:rsidTr="00CB43BF">
        <w:tc>
          <w:tcPr>
            <w:cnfStyle w:val="001000000000"/>
            <w:tcW w:w="1294" w:type="dxa"/>
            <w:vMerge/>
            <w:vAlign w:val="center"/>
          </w:tcPr>
          <w:p w:rsidR="00525E8C" w:rsidRDefault="00525E8C" w:rsidP="00CB43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525E8C" w:rsidRDefault="00525E8C" w:rsidP="00CB43BF">
            <w:pPr>
              <w:jc w:val="center"/>
              <w:cnfStyle w:val="000000000000"/>
            </w:pPr>
            <w:r>
              <w:t>97,8</w:t>
            </w:r>
          </w:p>
        </w:tc>
        <w:tc>
          <w:tcPr>
            <w:tcW w:w="1294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Align w:val="bottom"/>
          </w:tcPr>
          <w:p w:rsidR="00525E8C" w:rsidRDefault="00525E8C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</w:t>
            </w: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</w:tr>
      <w:tr w:rsidR="00525E8C" w:rsidTr="00CB43BF">
        <w:tc>
          <w:tcPr>
            <w:cnfStyle w:val="001000000000"/>
            <w:tcW w:w="1294" w:type="dxa"/>
            <w:vMerge/>
            <w:vAlign w:val="center"/>
          </w:tcPr>
          <w:p w:rsidR="00525E8C" w:rsidRDefault="00525E8C" w:rsidP="00CB43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525E8C" w:rsidRDefault="00525E8C" w:rsidP="00CB43BF">
            <w:pPr>
              <w:jc w:val="center"/>
              <w:cnfStyle w:val="000000000000"/>
            </w:pPr>
            <w:r>
              <w:t>106</w:t>
            </w:r>
          </w:p>
        </w:tc>
        <w:tc>
          <w:tcPr>
            <w:tcW w:w="1294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Align w:val="bottom"/>
          </w:tcPr>
          <w:p w:rsidR="00525E8C" w:rsidRDefault="00525E8C">
            <w:pPr>
              <w:jc w:val="center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</w:t>
            </w: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  <w:tc>
          <w:tcPr>
            <w:tcW w:w="1295" w:type="dxa"/>
            <w:vMerge/>
            <w:vAlign w:val="center"/>
          </w:tcPr>
          <w:p w:rsidR="00525E8C" w:rsidRDefault="00525E8C" w:rsidP="00CB43BF">
            <w:pPr>
              <w:jc w:val="center"/>
              <w:cnfStyle w:val="000000000000"/>
            </w:pPr>
          </w:p>
        </w:tc>
      </w:tr>
    </w:tbl>
    <w:p w:rsidR="002B0EDD" w:rsidRDefault="002B0EDD"/>
    <w:sectPr w:rsidR="002B0EDD" w:rsidSect="0051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429"/>
    <w:rsid w:val="00053E70"/>
    <w:rsid w:val="000A00EA"/>
    <w:rsid w:val="00185700"/>
    <w:rsid w:val="002B0EDD"/>
    <w:rsid w:val="00511D4E"/>
    <w:rsid w:val="00525E8C"/>
    <w:rsid w:val="007C6899"/>
    <w:rsid w:val="0082567A"/>
    <w:rsid w:val="008853FE"/>
    <w:rsid w:val="00952B7F"/>
    <w:rsid w:val="00AA74EE"/>
    <w:rsid w:val="00B34429"/>
    <w:rsid w:val="00CB43BF"/>
    <w:rsid w:val="00CC20D1"/>
    <w:rsid w:val="00EA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7A"/>
    <w:pPr>
      <w:spacing w:after="0" w:line="360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82567A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053E70"/>
    <w:pPr>
      <w:pBdr>
        <w:bottom w:val="single" w:sz="8" w:space="4" w:color="5B9BD5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i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3E70"/>
    <w:rPr>
      <w:rFonts w:asciiTheme="majorHAnsi" w:eastAsiaTheme="majorEastAsia" w:hAnsiTheme="majorHAnsi" w:cstheme="majorBidi"/>
      <w:i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B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FKIT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Mirta</cp:lastModifiedBy>
  <cp:revision>4</cp:revision>
  <dcterms:created xsi:type="dcterms:W3CDTF">2018-01-22T09:48:00Z</dcterms:created>
  <dcterms:modified xsi:type="dcterms:W3CDTF">2018-01-22T10:13:00Z</dcterms:modified>
</cp:coreProperties>
</file>