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30535" w14:textId="15BEABA0" w:rsidR="0021261B" w:rsidRPr="00066C6F" w:rsidRDefault="00066C6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66C6F">
        <w:rPr>
          <w:rFonts w:ascii="Times New Roman" w:hAnsi="Times New Roman" w:cs="Times New Roman"/>
          <w:b/>
          <w:bCs/>
          <w:sz w:val="24"/>
          <w:szCs w:val="24"/>
          <w:lang w:val="en-US"/>
        </w:rPr>
        <w:t>Rezultati</w:t>
      </w:r>
      <w:proofErr w:type="spellEnd"/>
      <w:r w:rsidRPr="00066C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66C6F">
        <w:rPr>
          <w:rFonts w:ascii="Times New Roman" w:hAnsi="Times New Roman" w:cs="Times New Roman"/>
          <w:b/>
          <w:bCs/>
          <w:sz w:val="24"/>
          <w:szCs w:val="24"/>
          <w:lang w:val="en-US"/>
        </w:rPr>
        <w:t>uvodnog</w:t>
      </w:r>
      <w:proofErr w:type="spellEnd"/>
      <w:r w:rsidRPr="00066C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66C6F">
        <w:rPr>
          <w:rFonts w:ascii="Times New Roman" w:hAnsi="Times New Roman" w:cs="Times New Roman"/>
          <w:b/>
          <w:bCs/>
          <w:sz w:val="24"/>
          <w:szCs w:val="24"/>
          <w:lang w:val="en-US"/>
        </w:rPr>
        <w:t>kolokvija</w:t>
      </w:r>
      <w:proofErr w:type="spellEnd"/>
      <w:r w:rsidRPr="00066C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66C6F">
        <w:rPr>
          <w:rFonts w:ascii="Times New Roman" w:hAnsi="Times New Roman" w:cs="Times New Roman"/>
          <w:b/>
          <w:bCs/>
          <w:sz w:val="24"/>
          <w:szCs w:val="24"/>
          <w:lang w:val="en-US"/>
        </w:rPr>
        <w:t>iz</w:t>
      </w:r>
      <w:proofErr w:type="spellEnd"/>
      <w:r w:rsidRPr="00066C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66C6F">
        <w:rPr>
          <w:rFonts w:ascii="Times New Roman" w:hAnsi="Times New Roman" w:cs="Times New Roman"/>
          <w:b/>
          <w:bCs/>
          <w:sz w:val="24"/>
          <w:szCs w:val="24"/>
          <w:lang w:val="en-US"/>
        </w:rPr>
        <w:t>vježbi</w:t>
      </w:r>
      <w:proofErr w:type="spellEnd"/>
      <w:r w:rsidRPr="00066C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Kolegij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Polimeri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polimerizacijski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procesi</w:t>
      </w:r>
      <w:proofErr w:type="spellEnd"/>
    </w:p>
    <w:p w14:paraId="115017BB" w14:textId="77777777" w:rsidR="00066C6F" w:rsidRPr="00066C6F" w:rsidRDefault="00066C6F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6C6F" w:rsidRPr="00066C6F" w14:paraId="4211C5D6" w14:textId="77777777" w:rsidTr="00066C6F">
        <w:tc>
          <w:tcPr>
            <w:tcW w:w="4675" w:type="dxa"/>
          </w:tcPr>
          <w:p w14:paraId="54EE16E0" w14:textId="00262477" w:rsidR="00066C6F" w:rsidRPr="00066C6F" w:rsidRDefault="00066C6F" w:rsidP="00066C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66C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Student/</w:t>
            </w:r>
            <w:proofErr w:type="spellStart"/>
            <w:r w:rsidRPr="00066C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ica</w:t>
            </w:r>
            <w:proofErr w:type="spellEnd"/>
          </w:p>
        </w:tc>
        <w:tc>
          <w:tcPr>
            <w:tcW w:w="4675" w:type="dxa"/>
          </w:tcPr>
          <w:p w14:paraId="4CF08456" w14:textId="65714200" w:rsidR="00066C6F" w:rsidRPr="00066C6F" w:rsidRDefault="00066C6F" w:rsidP="00066C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66C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Ukupno</w:t>
            </w:r>
            <w:proofErr w:type="spellEnd"/>
            <w:r w:rsidRPr="00066C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(max. 20 </w:t>
            </w:r>
            <w:proofErr w:type="spellStart"/>
            <w:r w:rsidRPr="00066C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bodova</w:t>
            </w:r>
            <w:proofErr w:type="spellEnd"/>
            <w:r w:rsidRPr="00066C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066C6F" w:rsidRPr="00066C6F" w14:paraId="74BFE12C" w14:textId="77777777" w:rsidTr="00066C6F">
        <w:tc>
          <w:tcPr>
            <w:tcW w:w="4675" w:type="dxa"/>
          </w:tcPr>
          <w:p w14:paraId="3EDF807A" w14:textId="0D8951FF" w:rsidR="00066C6F" w:rsidRPr="00066C6F" w:rsidRDefault="00066C6F" w:rsidP="00066C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C6F">
              <w:rPr>
                <w:rFonts w:ascii="Times New Roman" w:hAnsi="Times New Roman" w:cs="Times New Roman"/>
                <w:sz w:val="24"/>
                <w:szCs w:val="24"/>
              </w:rPr>
              <w:t>0125174045</w:t>
            </w:r>
          </w:p>
        </w:tc>
        <w:tc>
          <w:tcPr>
            <w:tcW w:w="4675" w:type="dxa"/>
          </w:tcPr>
          <w:p w14:paraId="1F50AB14" w14:textId="6B3030FA" w:rsidR="00066C6F" w:rsidRPr="00066C6F" w:rsidRDefault="00066C6F" w:rsidP="00066C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066C6F" w:rsidRPr="00066C6F" w14:paraId="68CB4E15" w14:textId="77777777" w:rsidTr="00066C6F">
        <w:tc>
          <w:tcPr>
            <w:tcW w:w="4675" w:type="dxa"/>
          </w:tcPr>
          <w:p w14:paraId="002E5D0F" w14:textId="681B6605" w:rsidR="00066C6F" w:rsidRPr="00066C6F" w:rsidRDefault="00066C6F" w:rsidP="00066C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C6F">
              <w:rPr>
                <w:rFonts w:ascii="Times New Roman" w:hAnsi="Times New Roman" w:cs="Times New Roman"/>
                <w:sz w:val="24"/>
                <w:szCs w:val="24"/>
              </w:rPr>
              <w:t>0125167972</w:t>
            </w:r>
          </w:p>
        </w:tc>
        <w:tc>
          <w:tcPr>
            <w:tcW w:w="4675" w:type="dxa"/>
          </w:tcPr>
          <w:p w14:paraId="0DB4B689" w14:textId="14FAF27E" w:rsidR="00066C6F" w:rsidRPr="00066C6F" w:rsidRDefault="00066C6F" w:rsidP="00066C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066C6F" w:rsidRPr="00066C6F" w14:paraId="70A00C1E" w14:textId="77777777" w:rsidTr="00066C6F">
        <w:tc>
          <w:tcPr>
            <w:tcW w:w="4675" w:type="dxa"/>
          </w:tcPr>
          <w:p w14:paraId="5A7F5932" w14:textId="7E25CB78" w:rsidR="00066C6F" w:rsidRPr="00066C6F" w:rsidRDefault="00066C6F" w:rsidP="00066C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C6F">
              <w:rPr>
                <w:rFonts w:ascii="Times New Roman" w:hAnsi="Times New Roman" w:cs="Times New Roman"/>
                <w:sz w:val="24"/>
                <w:szCs w:val="24"/>
              </w:rPr>
              <w:t>0125174344</w:t>
            </w:r>
          </w:p>
        </w:tc>
        <w:tc>
          <w:tcPr>
            <w:tcW w:w="4675" w:type="dxa"/>
          </w:tcPr>
          <w:p w14:paraId="628DAFD9" w14:textId="7E717A3E" w:rsidR="00066C6F" w:rsidRPr="00066C6F" w:rsidRDefault="00066C6F" w:rsidP="00066C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6C6F" w:rsidRPr="00066C6F" w14:paraId="4B1CCB68" w14:textId="77777777" w:rsidTr="00066C6F">
        <w:tc>
          <w:tcPr>
            <w:tcW w:w="4675" w:type="dxa"/>
          </w:tcPr>
          <w:p w14:paraId="46FDD781" w14:textId="0AFBABE4" w:rsidR="00066C6F" w:rsidRPr="00066C6F" w:rsidRDefault="00066C6F" w:rsidP="00066C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C6F">
              <w:rPr>
                <w:rFonts w:ascii="Times New Roman" w:hAnsi="Times New Roman" w:cs="Times New Roman"/>
                <w:sz w:val="24"/>
                <w:szCs w:val="24"/>
              </w:rPr>
              <w:t>0125171503</w:t>
            </w:r>
          </w:p>
        </w:tc>
        <w:tc>
          <w:tcPr>
            <w:tcW w:w="4675" w:type="dxa"/>
          </w:tcPr>
          <w:p w14:paraId="13414C67" w14:textId="531B234B" w:rsidR="00066C6F" w:rsidRPr="00066C6F" w:rsidRDefault="00066C6F" w:rsidP="00066C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066C6F" w:rsidRPr="00066C6F" w14:paraId="7C672FEE" w14:textId="77777777" w:rsidTr="00066C6F">
        <w:tc>
          <w:tcPr>
            <w:tcW w:w="4675" w:type="dxa"/>
          </w:tcPr>
          <w:p w14:paraId="2AB43344" w14:textId="73FDEF84" w:rsidR="00066C6F" w:rsidRPr="00066C6F" w:rsidRDefault="00066C6F" w:rsidP="00066C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C6F">
              <w:rPr>
                <w:rFonts w:ascii="Times New Roman" w:hAnsi="Times New Roman" w:cs="Times New Roman"/>
                <w:sz w:val="24"/>
                <w:szCs w:val="24"/>
              </w:rPr>
              <w:t>0125174019</w:t>
            </w:r>
          </w:p>
        </w:tc>
        <w:tc>
          <w:tcPr>
            <w:tcW w:w="4675" w:type="dxa"/>
          </w:tcPr>
          <w:p w14:paraId="5E1F936A" w14:textId="6C4614D3" w:rsidR="00066C6F" w:rsidRPr="00066C6F" w:rsidRDefault="00066C6F" w:rsidP="00066C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066C6F" w:rsidRPr="00066C6F" w14:paraId="5043D625" w14:textId="77777777" w:rsidTr="00066C6F">
        <w:tc>
          <w:tcPr>
            <w:tcW w:w="4675" w:type="dxa"/>
          </w:tcPr>
          <w:p w14:paraId="1DA6C948" w14:textId="6FDA82CD" w:rsidR="00066C6F" w:rsidRPr="00066C6F" w:rsidRDefault="00066C6F" w:rsidP="00066C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C6F">
              <w:rPr>
                <w:rFonts w:ascii="Times New Roman" w:hAnsi="Times New Roman" w:cs="Times New Roman"/>
                <w:sz w:val="24"/>
                <w:szCs w:val="24"/>
              </w:rPr>
              <w:t>0125174274</w:t>
            </w:r>
          </w:p>
        </w:tc>
        <w:tc>
          <w:tcPr>
            <w:tcW w:w="4675" w:type="dxa"/>
          </w:tcPr>
          <w:p w14:paraId="22848089" w14:textId="455EA034" w:rsidR="00066C6F" w:rsidRPr="00066C6F" w:rsidRDefault="00066C6F" w:rsidP="00066C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066C6F" w:rsidRPr="00066C6F" w14:paraId="3ABA94A0" w14:textId="77777777" w:rsidTr="00066C6F">
        <w:tc>
          <w:tcPr>
            <w:tcW w:w="4675" w:type="dxa"/>
          </w:tcPr>
          <w:p w14:paraId="557B2321" w14:textId="2CD8E963" w:rsidR="00066C6F" w:rsidRPr="00066C6F" w:rsidRDefault="00066C6F" w:rsidP="00066C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C6F">
              <w:rPr>
                <w:rFonts w:ascii="Times New Roman" w:hAnsi="Times New Roman" w:cs="Times New Roman"/>
                <w:sz w:val="24"/>
                <w:szCs w:val="24"/>
              </w:rPr>
              <w:t>0125174136</w:t>
            </w:r>
          </w:p>
        </w:tc>
        <w:tc>
          <w:tcPr>
            <w:tcW w:w="4675" w:type="dxa"/>
          </w:tcPr>
          <w:p w14:paraId="6FFF9316" w14:textId="380F8D37" w:rsidR="00066C6F" w:rsidRPr="00066C6F" w:rsidRDefault="00066C6F" w:rsidP="00066C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066C6F" w:rsidRPr="00066C6F" w14:paraId="0EAE62BE" w14:textId="77777777" w:rsidTr="00066C6F">
        <w:tc>
          <w:tcPr>
            <w:tcW w:w="4675" w:type="dxa"/>
          </w:tcPr>
          <w:p w14:paraId="22E48BAE" w14:textId="187E38A2" w:rsidR="00066C6F" w:rsidRPr="00066C6F" w:rsidRDefault="00066C6F" w:rsidP="00066C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C6F">
              <w:rPr>
                <w:rFonts w:ascii="Times New Roman" w:hAnsi="Times New Roman" w:cs="Times New Roman"/>
                <w:sz w:val="24"/>
                <w:szCs w:val="24"/>
              </w:rPr>
              <w:t>0125174178</w:t>
            </w:r>
          </w:p>
        </w:tc>
        <w:tc>
          <w:tcPr>
            <w:tcW w:w="4675" w:type="dxa"/>
          </w:tcPr>
          <w:p w14:paraId="34CF459D" w14:textId="4415CAE7" w:rsidR="00066C6F" w:rsidRPr="00066C6F" w:rsidRDefault="00066C6F" w:rsidP="00066C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066C6F" w:rsidRPr="00066C6F" w14:paraId="29F52C05" w14:textId="77777777" w:rsidTr="00066C6F">
        <w:tc>
          <w:tcPr>
            <w:tcW w:w="4675" w:type="dxa"/>
          </w:tcPr>
          <w:p w14:paraId="530ECA2B" w14:textId="3D4F6523" w:rsidR="00066C6F" w:rsidRPr="00066C6F" w:rsidRDefault="00066C6F" w:rsidP="00066C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C6F">
              <w:rPr>
                <w:rFonts w:ascii="Times New Roman" w:hAnsi="Times New Roman" w:cs="Times New Roman"/>
                <w:sz w:val="24"/>
                <w:szCs w:val="24"/>
              </w:rPr>
              <w:t>0125174456</w:t>
            </w:r>
          </w:p>
        </w:tc>
        <w:tc>
          <w:tcPr>
            <w:tcW w:w="4675" w:type="dxa"/>
          </w:tcPr>
          <w:p w14:paraId="796EC7D5" w14:textId="48A8D524" w:rsidR="00066C6F" w:rsidRPr="00066C6F" w:rsidRDefault="00066C6F" w:rsidP="00066C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</w:tbl>
    <w:p w14:paraId="67548524" w14:textId="77777777" w:rsidR="00066C6F" w:rsidRPr="00066C6F" w:rsidRDefault="00066C6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66C6F" w:rsidRPr="00066C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6F"/>
    <w:rsid w:val="00066C6F"/>
    <w:rsid w:val="0021261B"/>
    <w:rsid w:val="003B221C"/>
    <w:rsid w:val="00600874"/>
    <w:rsid w:val="00677DA5"/>
    <w:rsid w:val="00B80B11"/>
    <w:rsid w:val="00BB65A8"/>
    <w:rsid w:val="00E37141"/>
    <w:rsid w:val="00FC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B8F3"/>
  <w15:chartTrackingRefBased/>
  <w15:docId w15:val="{6BE9341B-658E-4B1F-ADC4-B36C7CC0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Persic</dc:creator>
  <cp:keywords/>
  <dc:description/>
  <cp:lastModifiedBy>Goran Persic</cp:lastModifiedBy>
  <cp:revision>2</cp:revision>
  <dcterms:created xsi:type="dcterms:W3CDTF">2024-11-07T07:50:00Z</dcterms:created>
  <dcterms:modified xsi:type="dcterms:W3CDTF">2024-11-07T08:09:00Z</dcterms:modified>
</cp:coreProperties>
</file>